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937A9" w14:textId="77777777" w:rsidR="00C87D8F" w:rsidRDefault="009D336F">
      <w:pPr>
        <w:tabs>
          <w:tab w:val="center" w:pos="4512"/>
        </w:tabs>
        <w:jc w:val="both"/>
        <w:rPr>
          <w:rFonts w:ascii="Arial" w:hAnsi="Arial" w:cs="Arial"/>
          <w:b/>
          <w:bCs/>
          <w:sz w:val="20"/>
          <w:szCs w:val="20"/>
          <w:lang w:val="en-AU"/>
        </w:rPr>
      </w:pPr>
      <w:r w:rsidRPr="00DE6132">
        <w:rPr>
          <w:rFonts w:ascii="Arial" w:hAnsi="Arial" w:cs="Arial"/>
          <w:b/>
          <w:bCs/>
          <w:sz w:val="20"/>
          <w:szCs w:val="20"/>
          <w:lang w:val="en-AU"/>
        </w:rPr>
        <w:tab/>
      </w:r>
      <w:r w:rsidR="00344B29">
        <w:rPr>
          <w:rFonts w:ascii="Arial" w:hAnsi="Arial" w:cs="Arial"/>
          <w:b/>
          <w:bCs/>
          <w:sz w:val="20"/>
          <w:szCs w:val="20"/>
          <w:lang w:val="en-AU"/>
        </w:rPr>
        <w:t xml:space="preserve">Minutes </w:t>
      </w:r>
      <w:r w:rsidR="00C34BC0">
        <w:rPr>
          <w:rFonts w:ascii="Arial" w:hAnsi="Arial" w:cs="Arial"/>
          <w:b/>
          <w:bCs/>
          <w:sz w:val="20"/>
          <w:szCs w:val="20"/>
          <w:lang w:val="en-AU"/>
        </w:rPr>
        <w:t xml:space="preserve">of </w:t>
      </w:r>
      <w:r w:rsidR="00ED7907">
        <w:rPr>
          <w:rFonts w:ascii="Arial" w:hAnsi="Arial" w:cs="Arial"/>
          <w:b/>
          <w:bCs/>
          <w:sz w:val="20"/>
          <w:szCs w:val="20"/>
          <w:lang w:val="en-AU"/>
        </w:rPr>
        <w:t xml:space="preserve">Annual </w:t>
      </w:r>
      <w:r w:rsidR="00C34BC0">
        <w:rPr>
          <w:rFonts w:ascii="Arial" w:hAnsi="Arial" w:cs="Arial"/>
          <w:b/>
          <w:bCs/>
          <w:sz w:val="20"/>
          <w:szCs w:val="20"/>
          <w:lang w:val="en-AU"/>
        </w:rPr>
        <w:t>General Meeting</w:t>
      </w:r>
    </w:p>
    <w:p w14:paraId="625934E5" w14:textId="77777777" w:rsidR="007401DD" w:rsidRPr="00077F62" w:rsidRDefault="007401DD">
      <w:pPr>
        <w:tabs>
          <w:tab w:val="center" w:pos="4512"/>
        </w:tabs>
        <w:jc w:val="both"/>
        <w:rPr>
          <w:rFonts w:asciiTheme="minorHAnsi" w:hAnsiTheme="minorHAnsi" w:cs="Arial"/>
          <w:b/>
          <w:bCs/>
          <w:sz w:val="28"/>
          <w:szCs w:val="28"/>
          <w:lang w:val="en-AU"/>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1"/>
        <w:gridCol w:w="4989"/>
        <w:gridCol w:w="1080"/>
        <w:gridCol w:w="2079"/>
      </w:tblGrid>
      <w:tr w:rsidR="00C87D8F" w:rsidRPr="00B64CBD" w14:paraId="43BC6FBD" w14:textId="77777777" w:rsidTr="00510B96">
        <w:tc>
          <w:tcPr>
            <w:tcW w:w="1491" w:type="dxa"/>
            <w:shd w:val="clear" w:color="auto" w:fill="C0C0C0"/>
          </w:tcPr>
          <w:p w14:paraId="134F219E" w14:textId="77777777" w:rsidR="00C87D8F" w:rsidRPr="00077F62" w:rsidRDefault="00C87D8F" w:rsidP="00C94528">
            <w:pPr>
              <w:pStyle w:val="TableTitle"/>
              <w:spacing w:before="60" w:after="60"/>
              <w:rPr>
                <w:rFonts w:asciiTheme="minorHAnsi" w:hAnsiTheme="minorHAnsi"/>
                <w:sz w:val="20"/>
              </w:rPr>
            </w:pPr>
            <w:bookmarkStart w:id="0" w:name="OLE_LINK2"/>
            <w:r w:rsidRPr="00077F62">
              <w:rPr>
                <w:rFonts w:asciiTheme="minorHAnsi" w:hAnsiTheme="minorHAnsi"/>
                <w:sz w:val="20"/>
              </w:rPr>
              <w:t>Date</w:t>
            </w:r>
          </w:p>
        </w:tc>
        <w:tc>
          <w:tcPr>
            <w:tcW w:w="4989" w:type="dxa"/>
          </w:tcPr>
          <w:p w14:paraId="5DC95781" w14:textId="2D5991EB" w:rsidR="00C87D8F" w:rsidRPr="00077F62" w:rsidRDefault="004C0C78" w:rsidP="00DA5502">
            <w:pPr>
              <w:pStyle w:val="TableText"/>
              <w:spacing w:before="60" w:after="60"/>
              <w:rPr>
                <w:rFonts w:asciiTheme="minorHAnsi" w:hAnsiTheme="minorHAnsi"/>
                <w:sz w:val="20"/>
              </w:rPr>
            </w:pPr>
            <w:r>
              <w:rPr>
                <w:rFonts w:asciiTheme="minorHAnsi" w:hAnsiTheme="minorHAnsi"/>
                <w:sz w:val="20"/>
              </w:rPr>
              <w:t>Tues</w:t>
            </w:r>
            <w:r w:rsidR="00AE0DD1">
              <w:rPr>
                <w:rFonts w:asciiTheme="minorHAnsi" w:hAnsiTheme="minorHAnsi"/>
                <w:sz w:val="20"/>
              </w:rPr>
              <w:t>day</w:t>
            </w:r>
            <w:r w:rsidR="00DC6F42">
              <w:rPr>
                <w:rFonts w:asciiTheme="minorHAnsi" w:hAnsiTheme="minorHAnsi"/>
                <w:sz w:val="20"/>
              </w:rPr>
              <w:t xml:space="preserve"> </w:t>
            </w:r>
            <w:r>
              <w:rPr>
                <w:rFonts w:asciiTheme="minorHAnsi" w:hAnsiTheme="minorHAnsi"/>
                <w:sz w:val="20"/>
              </w:rPr>
              <w:t>27</w:t>
            </w:r>
            <w:r w:rsidR="00CC04D0" w:rsidRPr="00CC04D0">
              <w:rPr>
                <w:rFonts w:asciiTheme="minorHAnsi" w:hAnsiTheme="minorHAnsi"/>
                <w:sz w:val="20"/>
                <w:vertAlign w:val="superscript"/>
              </w:rPr>
              <w:t>th</w:t>
            </w:r>
            <w:r w:rsidR="00414678">
              <w:rPr>
                <w:rFonts w:asciiTheme="minorHAnsi" w:hAnsiTheme="minorHAnsi"/>
                <w:sz w:val="20"/>
              </w:rPr>
              <w:t xml:space="preserve"> </w:t>
            </w:r>
            <w:r w:rsidR="00AE0DD1">
              <w:rPr>
                <w:rFonts w:asciiTheme="minorHAnsi" w:hAnsiTheme="minorHAnsi"/>
                <w:sz w:val="20"/>
              </w:rPr>
              <w:t>October 20</w:t>
            </w:r>
            <w:r>
              <w:rPr>
                <w:rFonts w:asciiTheme="minorHAnsi" w:hAnsiTheme="minorHAnsi"/>
                <w:sz w:val="20"/>
              </w:rPr>
              <w:t>20</w:t>
            </w:r>
          </w:p>
        </w:tc>
        <w:tc>
          <w:tcPr>
            <w:tcW w:w="1080" w:type="dxa"/>
            <w:shd w:val="clear" w:color="auto" w:fill="C0C0C0"/>
          </w:tcPr>
          <w:p w14:paraId="102ED70B" w14:textId="77777777" w:rsidR="00C87D8F" w:rsidRPr="00077F62" w:rsidRDefault="00C87D8F" w:rsidP="00C94528">
            <w:pPr>
              <w:pStyle w:val="TableTitle"/>
              <w:spacing w:before="60" w:after="60"/>
              <w:rPr>
                <w:rFonts w:asciiTheme="minorHAnsi" w:hAnsiTheme="minorHAnsi"/>
                <w:sz w:val="20"/>
              </w:rPr>
            </w:pPr>
            <w:r w:rsidRPr="00077F62">
              <w:rPr>
                <w:rFonts w:asciiTheme="minorHAnsi" w:hAnsiTheme="minorHAnsi"/>
                <w:sz w:val="20"/>
              </w:rPr>
              <w:t>Time</w:t>
            </w:r>
          </w:p>
        </w:tc>
        <w:tc>
          <w:tcPr>
            <w:tcW w:w="2079" w:type="dxa"/>
          </w:tcPr>
          <w:p w14:paraId="6FFC790A" w14:textId="77777777" w:rsidR="00C87D8F" w:rsidRPr="00077F62" w:rsidRDefault="005F5240" w:rsidP="003E5296">
            <w:pPr>
              <w:pStyle w:val="TableText"/>
              <w:spacing w:before="60" w:after="60"/>
              <w:rPr>
                <w:rFonts w:asciiTheme="minorHAnsi" w:hAnsiTheme="minorHAnsi"/>
                <w:sz w:val="20"/>
              </w:rPr>
            </w:pPr>
            <w:r>
              <w:rPr>
                <w:rFonts w:asciiTheme="minorHAnsi" w:hAnsiTheme="minorHAnsi"/>
                <w:sz w:val="20"/>
              </w:rPr>
              <w:t>6.00pm</w:t>
            </w:r>
          </w:p>
        </w:tc>
      </w:tr>
      <w:tr w:rsidR="00C87D8F" w:rsidRPr="00B64CBD" w14:paraId="4685CFE2" w14:textId="77777777" w:rsidTr="00510B96">
        <w:tc>
          <w:tcPr>
            <w:tcW w:w="1491" w:type="dxa"/>
            <w:shd w:val="clear" w:color="auto" w:fill="C0C0C0"/>
          </w:tcPr>
          <w:p w14:paraId="2F179049" w14:textId="77777777" w:rsidR="00C87D8F" w:rsidRPr="00077F62" w:rsidRDefault="00C87D8F" w:rsidP="00C94528">
            <w:pPr>
              <w:pStyle w:val="TableTitle"/>
              <w:spacing w:before="60" w:after="60"/>
              <w:rPr>
                <w:rFonts w:asciiTheme="minorHAnsi" w:hAnsiTheme="minorHAnsi"/>
                <w:sz w:val="20"/>
              </w:rPr>
            </w:pPr>
            <w:r w:rsidRPr="00077F62">
              <w:rPr>
                <w:rFonts w:asciiTheme="minorHAnsi" w:hAnsiTheme="minorHAnsi"/>
                <w:sz w:val="20"/>
              </w:rPr>
              <w:t>Place</w:t>
            </w:r>
          </w:p>
        </w:tc>
        <w:tc>
          <w:tcPr>
            <w:tcW w:w="8148" w:type="dxa"/>
            <w:gridSpan w:val="3"/>
          </w:tcPr>
          <w:p w14:paraId="36070634" w14:textId="74C27F5C" w:rsidR="00C87D8F" w:rsidRPr="00077F62" w:rsidRDefault="006F5BE2" w:rsidP="00C94528">
            <w:pPr>
              <w:pStyle w:val="TableText"/>
              <w:spacing w:before="60" w:after="60"/>
              <w:rPr>
                <w:rFonts w:asciiTheme="minorHAnsi" w:hAnsiTheme="minorHAnsi"/>
                <w:sz w:val="20"/>
              </w:rPr>
            </w:pPr>
            <w:r w:rsidRPr="00077F62">
              <w:rPr>
                <w:rFonts w:asciiTheme="minorHAnsi" w:hAnsiTheme="minorHAnsi"/>
                <w:sz w:val="20"/>
              </w:rPr>
              <w:t xml:space="preserve"> </w:t>
            </w:r>
            <w:r w:rsidR="004C0C78">
              <w:rPr>
                <w:rFonts w:asciiTheme="minorHAnsi" w:hAnsiTheme="minorHAnsi"/>
                <w:sz w:val="20"/>
              </w:rPr>
              <w:t xml:space="preserve">Zoom - </w:t>
            </w:r>
          </w:p>
        </w:tc>
      </w:tr>
      <w:tr w:rsidR="00C87D8F" w:rsidRPr="00B64CBD" w14:paraId="038C58DB" w14:textId="77777777" w:rsidTr="006E5AF6">
        <w:trPr>
          <w:trHeight w:val="298"/>
        </w:trPr>
        <w:tc>
          <w:tcPr>
            <w:tcW w:w="9639" w:type="dxa"/>
            <w:gridSpan w:val="4"/>
            <w:tcBorders>
              <w:bottom w:val="single" w:sz="4" w:space="0" w:color="auto"/>
            </w:tcBorders>
            <w:shd w:val="clear" w:color="auto" w:fill="C0C0C0"/>
            <w:tcMar>
              <w:left w:w="57" w:type="dxa"/>
              <w:right w:w="57" w:type="dxa"/>
            </w:tcMar>
          </w:tcPr>
          <w:p w14:paraId="1684E686" w14:textId="77777777" w:rsidR="00C87D8F" w:rsidRPr="00077F62" w:rsidRDefault="00C87D8F" w:rsidP="00C94528">
            <w:pPr>
              <w:pStyle w:val="TableText"/>
              <w:keepNext/>
              <w:tabs>
                <w:tab w:val="left" w:pos="1698"/>
                <w:tab w:val="center" w:pos="4791"/>
              </w:tabs>
              <w:spacing w:before="60" w:after="60"/>
              <w:rPr>
                <w:rFonts w:asciiTheme="minorHAnsi" w:hAnsiTheme="minorHAnsi"/>
                <w:b/>
                <w:bCs/>
                <w:sz w:val="20"/>
              </w:rPr>
            </w:pPr>
            <w:r w:rsidRPr="00077F62">
              <w:rPr>
                <w:rFonts w:asciiTheme="minorHAnsi" w:hAnsiTheme="minorHAnsi"/>
                <w:b/>
                <w:bCs/>
                <w:sz w:val="20"/>
              </w:rPr>
              <w:tab/>
              <w:t>Agenda</w:t>
            </w:r>
          </w:p>
        </w:tc>
      </w:tr>
      <w:tr w:rsidR="00C87D8F" w:rsidRPr="00976AB9" w14:paraId="6CBA72A9" w14:textId="77777777" w:rsidTr="007D5882">
        <w:trPr>
          <w:trHeight w:val="5102"/>
        </w:trPr>
        <w:tc>
          <w:tcPr>
            <w:tcW w:w="9639" w:type="dxa"/>
            <w:gridSpan w:val="4"/>
            <w:tcBorders>
              <w:bottom w:val="single" w:sz="4" w:space="0" w:color="auto"/>
            </w:tcBorders>
            <w:tcMar>
              <w:left w:w="57" w:type="dxa"/>
              <w:right w:w="57" w:type="dxa"/>
            </w:tcMar>
            <w:vAlign w:val="center"/>
          </w:tcPr>
          <w:p w14:paraId="3A39898C" w14:textId="7271426A" w:rsidR="003C1CA9" w:rsidRPr="00414678" w:rsidRDefault="00C87D8F" w:rsidP="00A77048">
            <w:pPr>
              <w:pStyle w:val="TableTitle"/>
              <w:numPr>
                <w:ilvl w:val="0"/>
                <w:numId w:val="3"/>
              </w:numPr>
              <w:spacing w:before="60" w:after="60"/>
              <w:rPr>
                <w:rFonts w:asciiTheme="minorHAnsi" w:hAnsiTheme="minorHAnsi"/>
                <w:b w:val="0"/>
                <w:color w:val="0070C0"/>
                <w:szCs w:val="22"/>
              </w:rPr>
            </w:pPr>
            <w:r w:rsidRPr="00414678">
              <w:rPr>
                <w:rFonts w:asciiTheme="minorHAnsi" w:hAnsiTheme="minorHAnsi"/>
                <w:b w:val="0"/>
                <w:szCs w:val="22"/>
              </w:rPr>
              <w:t>Welcome</w:t>
            </w:r>
            <w:r w:rsidRPr="00414678">
              <w:rPr>
                <w:rFonts w:asciiTheme="minorHAnsi" w:hAnsiTheme="minorHAnsi"/>
                <w:b w:val="0"/>
                <w:color w:val="0000FF"/>
                <w:szCs w:val="22"/>
              </w:rPr>
              <w:t xml:space="preserve"> </w:t>
            </w:r>
            <w:r w:rsidR="0059708A" w:rsidRPr="00414678">
              <w:rPr>
                <w:rFonts w:asciiTheme="minorHAnsi" w:hAnsiTheme="minorHAnsi"/>
                <w:b w:val="0"/>
                <w:color w:val="0000FF"/>
                <w:szCs w:val="22"/>
              </w:rPr>
              <w:t xml:space="preserve">– </w:t>
            </w:r>
            <w:r w:rsidR="00033D21" w:rsidRPr="00E546F2">
              <w:rPr>
                <w:rFonts w:asciiTheme="minorHAnsi" w:hAnsiTheme="minorHAnsi"/>
                <w:b w:val="0"/>
                <w:color w:val="365F91" w:themeColor="accent1" w:themeShade="BF"/>
                <w:szCs w:val="22"/>
              </w:rPr>
              <w:t>S</w:t>
            </w:r>
            <w:r w:rsidR="00B708C8">
              <w:rPr>
                <w:rFonts w:asciiTheme="minorHAnsi" w:hAnsiTheme="minorHAnsi"/>
                <w:b w:val="0"/>
                <w:color w:val="365F91" w:themeColor="accent1" w:themeShade="BF"/>
                <w:szCs w:val="22"/>
              </w:rPr>
              <w:t>andra</w:t>
            </w:r>
            <w:r w:rsidR="00033D21" w:rsidRPr="00E546F2">
              <w:rPr>
                <w:rFonts w:asciiTheme="minorHAnsi" w:hAnsiTheme="minorHAnsi"/>
                <w:b w:val="0"/>
                <w:color w:val="365F91" w:themeColor="accent1" w:themeShade="BF"/>
                <w:szCs w:val="22"/>
              </w:rPr>
              <w:t xml:space="preserve"> </w:t>
            </w:r>
            <w:r w:rsidR="00E546F2" w:rsidRPr="00E546F2">
              <w:rPr>
                <w:rFonts w:asciiTheme="minorHAnsi" w:hAnsiTheme="minorHAnsi"/>
                <w:b w:val="0"/>
                <w:color w:val="365F91" w:themeColor="accent1" w:themeShade="BF"/>
                <w:szCs w:val="22"/>
              </w:rPr>
              <w:t xml:space="preserve">opened </w:t>
            </w:r>
            <w:r w:rsidR="00033D21" w:rsidRPr="00E546F2">
              <w:rPr>
                <w:rFonts w:asciiTheme="minorHAnsi" w:hAnsiTheme="minorHAnsi"/>
                <w:b w:val="0"/>
                <w:color w:val="365F91" w:themeColor="accent1" w:themeShade="BF"/>
                <w:szCs w:val="22"/>
              </w:rPr>
              <w:t>and welcome</w:t>
            </w:r>
            <w:r w:rsidR="00E546F2" w:rsidRPr="00E546F2">
              <w:rPr>
                <w:rFonts w:asciiTheme="minorHAnsi" w:hAnsiTheme="minorHAnsi"/>
                <w:b w:val="0"/>
                <w:color w:val="365F91" w:themeColor="accent1" w:themeShade="BF"/>
                <w:szCs w:val="22"/>
              </w:rPr>
              <w:t>d</w:t>
            </w:r>
            <w:r w:rsidR="00033D21" w:rsidRPr="00E546F2">
              <w:rPr>
                <w:rFonts w:asciiTheme="minorHAnsi" w:hAnsiTheme="minorHAnsi"/>
                <w:b w:val="0"/>
                <w:color w:val="365F91" w:themeColor="accent1" w:themeShade="BF"/>
                <w:szCs w:val="22"/>
              </w:rPr>
              <w:t xml:space="preserve"> the </w:t>
            </w:r>
            <w:r w:rsidR="00B708C8">
              <w:rPr>
                <w:rFonts w:asciiTheme="minorHAnsi" w:hAnsiTheme="minorHAnsi"/>
                <w:b w:val="0"/>
                <w:color w:val="365F91" w:themeColor="accent1" w:themeShade="BF"/>
                <w:szCs w:val="22"/>
              </w:rPr>
              <w:t xml:space="preserve">SPSSA </w:t>
            </w:r>
            <w:r w:rsidR="004C0C78">
              <w:rPr>
                <w:rFonts w:asciiTheme="minorHAnsi" w:hAnsiTheme="minorHAnsi"/>
                <w:b w:val="0"/>
                <w:color w:val="365F91" w:themeColor="accent1" w:themeShade="BF"/>
                <w:szCs w:val="22"/>
              </w:rPr>
              <w:t xml:space="preserve">vice </w:t>
            </w:r>
            <w:r w:rsidR="00033D21" w:rsidRPr="00E546F2">
              <w:rPr>
                <w:rFonts w:asciiTheme="minorHAnsi" w:hAnsiTheme="minorHAnsi"/>
                <w:b w:val="0"/>
                <w:color w:val="365F91" w:themeColor="accent1" w:themeShade="BF"/>
                <w:szCs w:val="22"/>
              </w:rPr>
              <w:t>president</w:t>
            </w:r>
            <w:r w:rsidR="00E546F2" w:rsidRPr="00E546F2">
              <w:rPr>
                <w:rFonts w:asciiTheme="minorHAnsi" w:hAnsiTheme="minorHAnsi"/>
                <w:b w:val="0"/>
                <w:color w:val="365F91" w:themeColor="accent1" w:themeShade="BF"/>
                <w:szCs w:val="22"/>
              </w:rPr>
              <w:t xml:space="preserve">, </w:t>
            </w:r>
            <w:r w:rsidR="004C0C78">
              <w:rPr>
                <w:rFonts w:asciiTheme="minorHAnsi" w:hAnsiTheme="minorHAnsi"/>
                <w:b w:val="0"/>
                <w:color w:val="365F91" w:themeColor="accent1" w:themeShade="BF"/>
                <w:szCs w:val="22"/>
              </w:rPr>
              <w:t>Justin Riley</w:t>
            </w:r>
          </w:p>
          <w:p w14:paraId="4C5E9E58" w14:textId="0A8FB49E" w:rsidR="00CD62EA" w:rsidRPr="00E546F2" w:rsidRDefault="00C87D8F" w:rsidP="00C532E9">
            <w:pPr>
              <w:pStyle w:val="TableTitle"/>
              <w:numPr>
                <w:ilvl w:val="0"/>
                <w:numId w:val="3"/>
              </w:numPr>
              <w:spacing w:before="60" w:after="60"/>
              <w:rPr>
                <w:rFonts w:asciiTheme="minorHAnsi" w:hAnsiTheme="minorHAnsi"/>
                <w:b w:val="0"/>
                <w:color w:val="365F91" w:themeColor="accent1" w:themeShade="BF"/>
                <w:szCs w:val="22"/>
              </w:rPr>
            </w:pPr>
            <w:r w:rsidRPr="00414678">
              <w:rPr>
                <w:rFonts w:asciiTheme="minorHAnsi" w:hAnsiTheme="minorHAnsi"/>
                <w:b w:val="0"/>
                <w:szCs w:val="22"/>
              </w:rPr>
              <w:t xml:space="preserve">Attendance </w:t>
            </w:r>
            <w:r w:rsidR="005B3530" w:rsidRPr="00E546F2">
              <w:rPr>
                <w:rFonts w:asciiTheme="minorHAnsi" w:hAnsiTheme="minorHAnsi"/>
                <w:b w:val="0"/>
                <w:color w:val="365F91" w:themeColor="accent1" w:themeShade="BF"/>
                <w:szCs w:val="22"/>
              </w:rPr>
              <w:t>–</w:t>
            </w:r>
            <w:r w:rsidR="00E546F2" w:rsidRPr="00E546F2">
              <w:rPr>
                <w:rFonts w:asciiTheme="minorHAnsi" w:hAnsiTheme="minorHAnsi"/>
                <w:b w:val="0"/>
                <w:color w:val="365F91" w:themeColor="accent1" w:themeShade="BF"/>
                <w:szCs w:val="22"/>
              </w:rPr>
              <w:t>Sandra Stanley</w:t>
            </w:r>
            <w:r w:rsidR="00B708C8">
              <w:rPr>
                <w:rFonts w:asciiTheme="minorHAnsi" w:hAnsiTheme="minorHAnsi"/>
                <w:b w:val="0"/>
                <w:color w:val="365F91" w:themeColor="accent1" w:themeShade="BF"/>
                <w:szCs w:val="22"/>
              </w:rPr>
              <w:t>,</w:t>
            </w:r>
            <w:r w:rsidR="00E546F2" w:rsidRPr="00E546F2">
              <w:rPr>
                <w:rFonts w:asciiTheme="minorHAnsi" w:hAnsiTheme="minorHAnsi"/>
                <w:b w:val="0"/>
                <w:color w:val="365F91" w:themeColor="accent1" w:themeShade="BF"/>
                <w:szCs w:val="22"/>
              </w:rPr>
              <w:t xml:space="preserve"> </w:t>
            </w:r>
            <w:r w:rsidR="00AE0DD1">
              <w:rPr>
                <w:rFonts w:asciiTheme="minorHAnsi" w:hAnsiTheme="minorHAnsi"/>
                <w:b w:val="0"/>
                <w:color w:val="365F91" w:themeColor="accent1" w:themeShade="BF"/>
                <w:szCs w:val="22"/>
              </w:rPr>
              <w:t xml:space="preserve">Stewart Dunbar, </w:t>
            </w:r>
            <w:r w:rsidR="00B708C8">
              <w:rPr>
                <w:rFonts w:asciiTheme="minorHAnsi" w:hAnsiTheme="minorHAnsi"/>
                <w:b w:val="0"/>
                <w:color w:val="365F91" w:themeColor="accent1" w:themeShade="BF"/>
                <w:szCs w:val="22"/>
              </w:rPr>
              <w:t xml:space="preserve">Anne </w:t>
            </w:r>
            <w:proofErr w:type="spellStart"/>
            <w:r w:rsidR="00B708C8">
              <w:rPr>
                <w:rFonts w:asciiTheme="minorHAnsi" w:hAnsiTheme="minorHAnsi"/>
                <w:b w:val="0"/>
                <w:color w:val="365F91" w:themeColor="accent1" w:themeShade="BF"/>
                <w:szCs w:val="22"/>
              </w:rPr>
              <w:t>Delabbio</w:t>
            </w:r>
            <w:proofErr w:type="spellEnd"/>
            <w:r w:rsidR="00B708C8">
              <w:rPr>
                <w:rFonts w:asciiTheme="minorHAnsi" w:hAnsiTheme="minorHAnsi"/>
                <w:b w:val="0"/>
                <w:color w:val="365F91" w:themeColor="accent1" w:themeShade="BF"/>
                <w:szCs w:val="22"/>
              </w:rPr>
              <w:t xml:space="preserve">, Lauren Stanley, </w:t>
            </w:r>
            <w:r w:rsidR="004C0C78">
              <w:rPr>
                <w:rFonts w:asciiTheme="minorHAnsi" w:hAnsiTheme="minorHAnsi"/>
                <w:b w:val="0"/>
                <w:color w:val="365F91" w:themeColor="accent1" w:themeShade="BF"/>
                <w:szCs w:val="22"/>
              </w:rPr>
              <w:t xml:space="preserve">Helen </w:t>
            </w:r>
            <w:proofErr w:type="spellStart"/>
            <w:r w:rsidR="004C0C78">
              <w:rPr>
                <w:rFonts w:asciiTheme="minorHAnsi" w:hAnsiTheme="minorHAnsi"/>
                <w:b w:val="0"/>
                <w:color w:val="365F91" w:themeColor="accent1" w:themeShade="BF"/>
                <w:szCs w:val="22"/>
              </w:rPr>
              <w:t>Milios</w:t>
            </w:r>
            <w:proofErr w:type="spellEnd"/>
            <w:r w:rsidR="004C0C78">
              <w:rPr>
                <w:rFonts w:asciiTheme="minorHAnsi" w:hAnsiTheme="minorHAnsi"/>
                <w:b w:val="0"/>
                <w:color w:val="365F91" w:themeColor="accent1" w:themeShade="BF"/>
                <w:szCs w:val="22"/>
              </w:rPr>
              <w:t xml:space="preserve">, Janine </w:t>
            </w:r>
            <w:proofErr w:type="spellStart"/>
            <w:r w:rsidR="004C0C78">
              <w:rPr>
                <w:rFonts w:asciiTheme="minorHAnsi" w:hAnsiTheme="minorHAnsi"/>
                <w:b w:val="0"/>
                <w:color w:val="365F91" w:themeColor="accent1" w:themeShade="BF"/>
                <w:szCs w:val="22"/>
              </w:rPr>
              <w:t>Kokoschko</w:t>
            </w:r>
            <w:proofErr w:type="spellEnd"/>
          </w:p>
          <w:p w14:paraId="64ED71AE" w14:textId="07937802" w:rsidR="00C532E9" w:rsidRPr="00E546F2" w:rsidRDefault="00C532E9" w:rsidP="00C532E9">
            <w:pPr>
              <w:pStyle w:val="TableTitle"/>
              <w:numPr>
                <w:ilvl w:val="0"/>
                <w:numId w:val="3"/>
              </w:numPr>
              <w:spacing w:before="60" w:after="60"/>
              <w:rPr>
                <w:rFonts w:asciiTheme="minorHAnsi" w:hAnsiTheme="minorHAnsi"/>
                <w:b w:val="0"/>
                <w:color w:val="365F91" w:themeColor="accent1" w:themeShade="BF"/>
                <w:szCs w:val="22"/>
              </w:rPr>
            </w:pPr>
            <w:r w:rsidRPr="00414678">
              <w:rPr>
                <w:rFonts w:asciiTheme="minorHAnsi" w:hAnsiTheme="minorHAnsi"/>
                <w:b w:val="0"/>
                <w:szCs w:val="22"/>
              </w:rPr>
              <w:t xml:space="preserve">Apologies – </w:t>
            </w:r>
            <w:r w:rsidR="0059708A" w:rsidRPr="00414678">
              <w:rPr>
                <w:rFonts w:asciiTheme="minorHAnsi" w:hAnsiTheme="minorHAnsi"/>
                <w:b w:val="0"/>
                <w:szCs w:val="22"/>
              </w:rPr>
              <w:t xml:space="preserve"> </w:t>
            </w:r>
            <w:r w:rsidR="008546CD" w:rsidRPr="00414678">
              <w:rPr>
                <w:rFonts w:asciiTheme="minorHAnsi" w:hAnsiTheme="minorHAnsi"/>
                <w:b w:val="0"/>
                <w:color w:val="0070C0"/>
                <w:szCs w:val="22"/>
              </w:rPr>
              <w:t xml:space="preserve"> </w:t>
            </w:r>
            <w:r w:rsidR="004C0C78" w:rsidRPr="00E546F2">
              <w:rPr>
                <w:rFonts w:asciiTheme="minorHAnsi" w:hAnsiTheme="minorHAnsi"/>
                <w:b w:val="0"/>
                <w:color w:val="365F91" w:themeColor="accent1" w:themeShade="BF"/>
                <w:szCs w:val="22"/>
              </w:rPr>
              <w:t>Annelise Price</w:t>
            </w:r>
            <w:r w:rsidR="004C0C78">
              <w:rPr>
                <w:rFonts w:asciiTheme="minorHAnsi" w:hAnsiTheme="minorHAnsi"/>
                <w:b w:val="0"/>
                <w:color w:val="365F91" w:themeColor="accent1" w:themeShade="BF"/>
                <w:szCs w:val="22"/>
              </w:rPr>
              <w:t xml:space="preserve">, Jamie Kugelman, </w:t>
            </w:r>
            <w:r w:rsidR="004C0C78">
              <w:rPr>
                <w:rFonts w:asciiTheme="minorHAnsi" w:hAnsiTheme="minorHAnsi"/>
                <w:b w:val="0"/>
                <w:color w:val="365F91" w:themeColor="accent1" w:themeShade="BF"/>
                <w:szCs w:val="22"/>
              </w:rPr>
              <w:t xml:space="preserve">Marina </w:t>
            </w:r>
            <w:proofErr w:type="spellStart"/>
            <w:r w:rsidR="004C0C78">
              <w:rPr>
                <w:rFonts w:asciiTheme="minorHAnsi" w:hAnsiTheme="minorHAnsi"/>
                <w:b w:val="0"/>
                <w:color w:val="365F91" w:themeColor="accent1" w:themeShade="BF"/>
                <w:szCs w:val="22"/>
              </w:rPr>
              <w:t>Delabbio</w:t>
            </w:r>
            <w:proofErr w:type="spellEnd"/>
            <w:r w:rsidR="004C0C78">
              <w:rPr>
                <w:rFonts w:asciiTheme="minorHAnsi" w:hAnsiTheme="minorHAnsi"/>
                <w:b w:val="0"/>
                <w:color w:val="365F91" w:themeColor="accent1" w:themeShade="BF"/>
                <w:szCs w:val="22"/>
              </w:rPr>
              <w:t xml:space="preserve">, </w:t>
            </w:r>
            <w:r w:rsidR="004C0C78">
              <w:rPr>
                <w:rFonts w:asciiTheme="minorHAnsi" w:hAnsiTheme="minorHAnsi"/>
                <w:b w:val="0"/>
                <w:color w:val="365F91" w:themeColor="accent1" w:themeShade="BF"/>
                <w:szCs w:val="22"/>
              </w:rPr>
              <w:t>Gabby Dunn</w:t>
            </w:r>
          </w:p>
          <w:p w14:paraId="042F06A4" w14:textId="5F80266A" w:rsidR="00011CB0" w:rsidRPr="00E546F2" w:rsidRDefault="00C87D8F" w:rsidP="00C94528">
            <w:pPr>
              <w:pStyle w:val="TableTitle"/>
              <w:numPr>
                <w:ilvl w:val="0"/>
                <w:numId w:val="3"/>
              </w:numPr>
              <w:spacing w:before="60" w:after="60"/>
              <w:rPr>
                <w:rFonts w:asciiTheme="minorHAnsi" w:hAnsiTheme="minorHAnsi"/>
                <w:b w:val="0"/>
                <w:color w:val="365F91" w:themeColor="accent1" w:themeShade="BF"/>
                <w:szCs w:val="22"/>
              </w:rPr>
            </w:pPr>
            <w:r w:rsidRPr="00414678">
              <w:rPr>
                <w:rFonts w:asciiTheme="minorHAnsi" w:hAnsiTheme="minorHAnsi"/>
                <w:b w:val="0"/>
                <w:szCs w:val="22"/>
              </w:rPr>
              <w:t xml:space="preserve">Confirmation of Minutes from previous </w:t>
            </w:r>
            <w:r w:rsidR="00ED7907">
              <w:rPr>
                <w:rFonts w:asciiTheme="minorHAnsi" w:hAnsiTheme="minorHAnsi"/>
                <w:b w:val="0"/>
                <w:szCs w:val="22"/>
              </w:rPr>
              <w:t>AGM</w:t>
            </w:r>
            <w:r w:rsidRPr="00414678">
              <w:rPr>
                <w:rFonts w:asciiTheme="minorHAnsi" w:hAnsiTheme="minorHAnsi"/>
                <w:b w:val="0"/>
                <w:szCs w:val="22"/>
              </w:rPr>
              <w:t xml:space="preserve"> </w:t>
            </w:r>
            <w:r w:rsidR="00ED7907">
              <w:rPr>
                <w:rFonts w:asciiTheme="minorHAnsi" w:hAnsiTheme="minorHAnsi"/>
                <w:b w:val="0"/>
                <w:szCs w:val="22"/>
              </w:rPr>
              <w:t>–</w:t>
            </w:r>
            <w:r w:rsidR="00E546F2">
              <w:rPr>
                <w:rFonts w:asciiTheme="minorHAnsi" w:hAnsiTheme="minorHAnsi"/>
                <w:b w:val="0"/>
                <w:szCs w:val="22"/>
              </w:rPr>
              <w:t xml:space="preserve"> </w:t>
            </w:r>
            <w:r w:rsidR="00E546F2" w:rsidRPr="00E546F2">
              <w:rPr>
                <w:rFonts w:asciiTheme="minorHAnsi" w:hAnsiTheme="minorHAnsi"/>
                <w:b w:val="0"/>
                <w:color w:val="365F91" w:themeColor="accent1" w:themeShade="BF"/>
                <w:szCs w:val="22"/>
              </w:rPr>
              <w:t xml:space="preserve">proposed by </w:t>
            </w:r>
            <w:r w:rsidR="00B708C8">
              <w:rPr>
                <w:rFonts w:asciiTheme="minorHAnsi" w:hAnsiTheme="minorHAnsi"/>
                <w:b w:val="0"/>
                <w:color w:val="365F91" w:themeColor="accent1" w:themeShade="BF"/>
                <w:szCs w:val="22"/>
              </w:rPr>
              <w:t>Sandra</w:t>
            </w:r>
            <w:r w:rsidR="00E546F2" w:rsidRPr="00E546F2">
              <w:rPr>
                <w:rFonts w:asciiTheme="minorHAnsi" w:hAnsiTheme="minorHAnsi"/>
                <w:b w:val="0"/>
                <w:color w:val="365F91" w:themeColor="accent1" w:themeShade="BF"/>
                <w:szCs w:val="22"/>
              </w:rPr>
              <w:t xml:space="preserve">, seconded </w:t>
            </w:r>
            <w:r w:rsidR="004C0C78">
              <w:rPr>
                <w:rFonts w:asciiTheme="minorHAnsi" w:hAnsiTheme="minorHAnsi"/>
                <w:b w:val="0"/>
                <w:color w:val="365F91" w:themeColor="accent1" w:themeShade="BF"/>
                <w:szCs w:val="22"/>
              </w:rPr>
              <w:t>Stewart</w:t>
            </w:r>
          </w:p>
          <w:p w14:paraId="1B1E80AC" w14:textId="77777777" w:rsidR="00ED7907" w:rsidRPr="00E546F2" w:rsidRDefault="00ED7907" w:rsidP="00AD788F">
            <w:pPr>
              <w:pStyle w:val="TableTitle"/>
              <w:numPr>
                <w:ilvl w:val="0"/>
                <w:numId w:val="3"/>
              </w:numPr>
              <w:spacing w:before="60" w:after="60"/>
              <w:rPr>
                <w:rFonts w:asciiTheme="minorHAnsi" w:hAnsiTheme="minorHAnsi"/>
                <w:b w:val="0"/>
                <w:color w:val="365F91" w:themeColor="accent1" w:themeShade="BF"/>
                <w:szCs w:val="22"/>
              </w:rPr>
            </w:pPr>
            <w:r>
              <w:rPr>
                <w:rFonts w:asciiTheme="minorHAnsi" w:hAnsiTheme="minorHAnsi"/>
                <w:b w:val="0"/>
                <w:szCs w:val="22"/>
              </w:rPr>
              <w:t>Election of Office Bearers:</w:t>
            </w:r>
            <w:r w:rsidR="00E546F2">
              <w:rPr>
                <w:rFonts w:asciiTheme="minorHAnsi" w:hAnsiTheme="minorHAnsi"/>
                <w:b w:val="0"/>
                <w:szCs w:val="22"/>
              </w:rPr>
              <w:t xml:space="preserve">  </w:t>
            </w:r>
            <w:r w:rsidR="00E546F2" w:rsidRPr="00E546F2">
              <w:rPr>
                <w:rFonts w:asciiTheme="minorHAnsi" w:hAnsiTheme="minorHAnsi"/>
                <w:b w:val="0"/>
                <w:color w:val="365F91" w:themeColor="accent1" w:themeShade="BF"/>
                <w:szCs w:val="22"/>
              </w:rPr>
              <w:t>Nomination Forms tabled</w:t>
            </w:r>
          </w:p>
          <w:p w14:paraId="7C3AF7B5" w14:textId="163040EB" w:rsidR="00ED7907" w:rsidRDefault="00ED7907" w:rsidP="00ED7907">
            <w:pPr>
              <w:pStyle w:val="TableTitle"/>
              <w:spacing w:before="60" w:after="60"/>
              <w:ind w:left="1440"/>
              <w:rPr>
                <w:rFonts w:asciiTheme="minorHAnsi" w:hAnsiTheme="minorHAnsi"/>
                <w:b w:val="0"/>
                <w:color w:val="365F91" w:themeColor="accent1" w:themeShade="BF"/>
                <w:szCs w:val="22"/>
              </w:rPr>
            </w:pPr>
            <w:r w:rsidRPr="00E546F2">
              <w:rPr>
                <w:rFonts w:asciiTheme="minorHAnsi" w:hAnsiTheme="minorHAnsi"/>
                <w:b w:val="0"/>
                <w:szCs w:val="22"/>
              </w:rPr>
              <w:t>President –</w:t>
            </w:r>
            <w:r>
              <w:rPr>
                <w:rFonts w:asciiTheme="minorHAnsi" w:hAnsiTheme="minorHAnsi"/>
                <w:b w:val="0"/>
                <w:color w:val="365F91" w:themeColor="accent1" w:themeShade="BF"/>
                <w:szCs w:val="22"/>
              </w:rPr>
              <w:t xml:space="preserve"> </w:t>
            </w:r>
            <w:r w:rsidR="00AE0DD1">
              <w:rPr>
                <w:rFonts w:asciiTheme="minorHAnsi" w:hAnsiTheme="minorHAnsi"/>
                <w:b w:val="0"/>
                <w:color w:val="365F91" w:themeColor="accent1" w:themeShade="BF"/>
                <w:szCs w:val="22"/>
              </w:rPr>
              <w:t>Sandra Stanley</w:t>
            </w:r>
          </w:p>
          <w:p w14:paraId="7D3DE7EA" w14:textId="5BFEF8D1" w:rsidR="00ED7907" w:rsidRDefault="00ED7907" w:rsidP="00ED7907">
            <w:pPr>
              <w:pStyle w:val="TableTitle"/>
              <w:spacing w:before="60" w:after="60"/>
              <w:ind w:left="1440"/>
              <w:rPr>
                <w:rFonts w:asciiTheme="minorHAnsi" w:hAnsiTheme="minorHAnsi"/>
                <w:b w:val="0"/>
                <w:color w:val="365F91" w:themeColor="accent1" w:themeShade="BF"/>
                <w:szCs w:val="22"/>
              </w:rPr>
            </w:pPr>
            <w:r w:rsidRPr="00E546F2">
              <w:rPr>
                <w:rFonts w:asciiTheme="minorHAnsi" w:hAnsiTheme="minorHAnsi"/>
                <w:b w:val="0"/>
                <w:szCs w:val="22"/>
              </w:rPr>
              <w:t>Vice President –</w:t>
            </w:r>
            <w:r w:rsidR="00E546F2">
              <w:rPr>
                <w:rFonts w:asciiTheme="minorHAnsi" w:hAnsiTheme="minorHAnsi"/>
                <w:b w:val="0"/>
                <w:color w:val="365F91" w:themeColor="accent1" w:themeShade="BF"/>
                <w:szCs w:val="22"/>
              </w:rPr>
              <w:t xml:space="preserve"> </w:t>
            </w:r>
            <w:r w:rsidR="00AE0DD1">
              <w:rPr>
                <w:rFonts w:asciiTheme="minorHAnsi" w:hAnsiTheme="minorHAnsi"/>
                <w:b w:val="0"/>
                <w:color w:val="365F91" w:themeColor="accent1" w:themeShade="BF"/>
                <w:szCs w:val="22"/>
              </w:rPr>
              <w:t>None</w:t>
            </w:r>
          </w:p>
          <w:p w14:paraId="4AF7044D" w14:textId="54373E8D" w:rsidR="00ED7907" w:rsidRDefault="00ED7907" w:rsidP="00ED7907">
            <w:pPr>
              <w:pStyle w:val="TableTitle"/>
              <w:spacing w:before="60" w:after="60"/>
              <w:ind w:left="1440"/>
              <w:rPr>
                <w:rFonts w:asciiTheme="minorHAnsi" w:hAnsiTheme="minorHAnsi"/>
                <w:b w:val="0"/>
                <w:color w:val="365F91" w:themeColor="accent1" w:themeShade="BF"/>
                <w:szCs w:val="22"/>
              </w:rPr>
            </w:pPr>
            <w:r w:rsidRPr="00E546F2">
              <w:rPr>
                <w:rFonts w:asciiTheme="minorHAnsi" w:hAnsiTheme="minorHAnsi"/>
                <w:b w:val="0"/>
                <w:szCs w:val="22"/>
              </w:rPr>
              <w:t>Treasurer –</w:t>
            </w:r>
            <w:r>
              <w:rPr>
                <w:rFonts w:asciiTheme="minorHAnsi" w:hAnsiTheme="minorHAnsi"/>
                <w:b w:val="0"/>
                <w:color w:val="365F91" w:themeColor="accent1" w:themeShade="BF"/>
                <w:szCs w:val="22"/>
              </w:rPr>
              <w:t xml:space="preserve"> </w:t>
            </w:r>
            <w:r w:rsidR="00B708C8">
              <w:rPr>
                <w:rFonts w:asciiTheme="minorHAnsi" w:hAnsiTheme="minorHAnsi"/>
                <w:b w:val="0"/>
                <w:color w:val="365F91" w:themeColor="accent1" w:themeShade="BF"/>
                <w:szCs w:val="22"/>
              </w:rPr>
              <w:t xml:space="preserve">Anne </w:t>
            </w:r>
            <w:proofErr w:type="spellStart"/>
            <w:r w:rsidR="00B708C8">
              <w:rPr>
                <w:rFonts w:asciiTheme="minorHAnsi" w:hAnsiTheme="minorHAnsi"/>
                <w:b w:val="0"/>
                <w:color w:val="365F91" w:themeColor="accent1" w:themeShade="BF"/>
                <w:szCs w:val="22"/>
              </w:rPr>
              <w:t>Delabbio</w:t>
            </w:r>
            <w:proofErr w:type="spellEnd"/>
          </w:p>
          <w:p w14:paraId="016CE767" w14:textId="433A2A77" w:rsidR="00ED7907" w:rsidRDefault="00ED7907" w:rsidP="00ED7907">
            <w:pPr>
              <w:pStyle w:val="TableTitle"/>
              <w:spacing w:before="60" w:after="60"/>
              <w:ind w:left="1440"/>
              <w:rPr>
                <w:rFonts w:asciiTheme="minorHAnsi" w:hAnsiTheme="minorHAnsi"/>
                <w:b w:val="0"/>
                <w:color w:val="365F91" w:themeColor="accent1" w:themeShade="BF"/>
                <w:szCs w:val="22"/>
              </w:rPr>
            </w:pPr>
            <w:r w:rsidRPr="00E546F2">
              <w:rPr>
                <w:rFonts w:asciiTheme="minorHAnsi" w:hAnsiTheme="minorHAnsi"/>
                <w:b w:val="0"/>
                <w:szCs w:val="22"/>
              </w:rPr>
              <w:t>Secretary –</w:t>
            </w:r>
            <w:r>
              <w:rPr>
                <w:rFonts w:asciiTheme="minorHAnsi" w:hAnsiTheme="minorHAnsi"/>
                <w:b w:val="0"/>
                <w:color w:val="365F91" w:themeColor="accent1" w:themeShade="BF"/>
                <w:szCs w:val="22"/>
              </w:rPr>
              <w:t xml:space="preserve"> </w:t>
            </w:r>
            <w:r w:rsidR="004C0C78">
              <w:rPr>
                <w:rFonts w:asciiTheme="minorHAnsi" w:hAnsiTheme="minorHAnsi"/>
                <w:b w:val="0"/>
                <w:color w:val="365F91" w:themeColor="accent1" w:themeShade="BF"/>
                <w:szCs w:val="22"/>
              </w:rPr>
              <w:t xml:space="preserve">Janine </w:t>
            </w:r>
            <w:proofErr w:type="spellStart"/>
            <w:r w:rsidR="004C0C78">
              <w:rPr>
                <w:rFonts w:asciiTheme="minorHAnsi" w:hAnsiTheme="minorHAnsi"/>
                <w:b w:val="0"/>
                <w:color w:val="365F91" w:themeColor="accent1" w:themeShade="BF"/>
                <w:szCs w:val="22"/>
              </w:rPr>
              <w:t>Kokoschko</w:t>
            </w:r>
            <w:proofErr w:type="spellEnd"/>
          </w:p>
          <w:p w14:paraId="49F5FD56" w14:textId="2CC3020F" w:rsidR="00ED7907" w:rsidRDefault="00ED7907" w:rsidP="00ED7907">
            <w:pPr>
              <w:pStyle w:val="TableTitle"/>
              <w:spacing w:before="60" w:after="60"/>
              <w:ind w:left="1440"/>
              <w:rPr>
                <w:rFonts w:asciiTheme="minorHAnsi" w:hAnsiTheme="minorHAnsi"/>
                <w:b w:val="0"/>
                <w:color w:val="365F91" w:themeColor="accent1" w:themeShade="BF"/>
                <w:szCs w:val="22"/>
              </w:rPr>
            </w:pPr>
            <w:r w:rsidRPr="00E546F2">
              <w:rPr>
                <w:rFonts w:asciiTheme="minorHAnsi" w:hAnsiTheme="minorHAnsi"/>
                <w:b w:val="0"/>
                <w:szCs w:val="22"/>
              </w:rPr>
              <w:t>Committee Members –</w:t>
            </w:r>
            <w:r>
              <w:rPr>
                <w:rFonts w:asciiTheme="minorHAnsi" w:hAnsiTheme="minorHAnsi"/>
                <w:b w:val="0"/>
                <w:color w:val="365F91" w:themeColor="accent1" w:themeShade="BF"/>
                <w:szCs w:val="22"/>
              </w:rPr>
              <w:t xml:space="preserve"> </w:t>
            </w:r>
            <w:r w:rsidR="00B708C8">
              <w:rPr>
                <w:rFonts w:asciiTheme="minorHAnsi" w:hAnsiTheme="minorHAnsi"/>
                <w:b w:val="0"/>
                <w:color w:val="365F91" w:themeColor="accent1" w:themeShade="BF"/>
                <w:szCs w:val="22"/>
              </w:rPr>
              <w:t xml:space="preserve">Lauren Stanley, Marina </w:t>
            </w:r>
            <w:proofErr w:type="spellStart"/>
            <w:r w:rsidR="00B708C8">
              <w:rPr>
                <w:rFonts w:asciiTheme="minorHAnsi" w:hAnsiTheme="minorHAnsi"/>
                <w:b w:val="0"/>
                <w:color w:val="365F91" w:themeColor="accent1" w:themeShade="BF"/>
                <w:szCs w:val="22"/>
              </w:rPr>
              <w:t>Delabbio</w:t>
            </w:r>
            <w:proofErr w:type="spellEnd"/>
            <w:r w:rsidR="004C0C78">
              <w:rPr>
                <w:rFonts w:asciiTheme="minorHAnsi" w:hAnsiTheme="minorHAnsi"/>
                <w:b w:val="0"/>
                <w:color w:val="365F91" w:themeColor="accent1" w:themeShade="BF"/>
                <w:szCs w:val="22"/>
              </w:rPr>
              <w:t xml:space="preserve">, Annelise Price, Gabby Dunn, Helen </w:t>
            </w:r>
            <w:proofErr w:type="spellStart"/>
            <w:r w:rsidR="004C0C78">
              <w:rPr>
                <w:rFonts w:asciiTheme="minorHAnsi" w:hAnsiTheme="minorHAnsi"/>
                <w:b w:val="0"/>
                <w:color w:val="365F91" w:themeColor="accent1" w:themeShade="BF"/>
                <w:szCs w:val="22"/>
              </w:rPr>
              <w:t>Milios</w:t>
            </w:r>
            <w:proofErr w:type="spellEnd"/>
          </w:p>
          <w:p w14:paraId="5032B58B" w14:textId="446B62E6" w:rsidR="004C0C78" w:rsidRDefault="004C0C78" w:rsidP="00ED7907">
            <w:pPr>
              <w:pStyle w:val="TableTitle"/>
              <w:spacing w:before="60" w:after="60"/>
              <w:ind w:left="1440"/>
              <w:rPr>
                <w:rFonts w:asciiTheme="minorHAnsi" w:hAnsiTheme="minorHAnsi"/>
                <w:b w:val="0"/>
                <w:color w:val="365F91" w:themeColor="accent1" w:themeShade="BF"/>
                <w:szCs w:val="22"/>
              </w:rPr>
            </w:pPr>
          </w:p>
          <w:p w14:paraId="373977E3" w14:textId="62C24534" w:rsidR="004C0C78" w:rsidRDefault="004C0C78" w:rsidP="004C0C78">
            <w:pPr>
              <w:pStyle w:val="TableTitle"/>
              <w:spacing w:before="60" w:after="60"/>
              <w:rPr>
                <w:rFonts w:asciiTheme="minorHAnsi" w:hAnsiTheme="minorHAnsi"/>
                <w:b w:val="0"/>
                <w:color w:val="365F91" w:themeColor="accent1" w:themeShade="BF"/>
                <w:szCs w:val="22"/>
              </w:rPr>
            </w:pPr>
            <w:r>
              <w:rPr>
                <w:rFonts w:asciiTheme="minorHAnsi" w:hAnsiTheme="minorHAnsi"/>
                <w:b w:val="0"/>
                <w:color w:val="365F91" w:themeColor="accent1" w:themeShade="BF"/>
                <w:szCs w:val="22"/>
              </w:rPr>
              <w:t>Nomination forms to be completed and circulated for signature after the meeting – also attached.</w:t>
            </w:r>
          </w:p>
          <w:p w14:paraId="7D049871" w14:textId="77777777" w:rsidR="00ED7907" w:rsidRPr="00ED7907" w:rsidRDefault="00ED7907" w:rsidP="00ED7907">
            <w:pPr>
              <w:pStyle w:val="TableTitle"/>
              <w:spacing w:before="60" w:after="60"/>
              <w:rPr>
                <w:rFonts w:asciiTheme="minorHAnsi" w:hAnsiTheme="minorHAnsi"/>
                <w:b w:val="0"/>
                <w:color w:val="0070C0"/>
                <w:szCs w:val="22"/>
              </w:rPr>
            </w:pPr>
          </w:p>
          <w:p w14:paraId="3459284E" w14:textId="2615C8BF" w:rsidR="005C439D" w:rsidRPr="00B708C8" w:rsidRDefault="00ED7907" w:rsidP="00B708C8">
            <w:pPr>
              <w:pStyle w:val="TableTitle"/>
              <w:numPr>
                <w:ilvl w:val="0"/>
                <w:numId w:val="3"/>
              </w:numPr>
              <w:spacing w:before="60" w:after="60"/>
              <w:rPr>
                <w:rFonts w:asciiTheme="minorHAnsi" w:hAnsiTheme="minorHAnsi"/>
                <w:b w:val="0"/>
                <w:color w:val="0070C0"/>
                <w:szCs w:val="22"/>
              </w:rPr>
            </w:pPr>
            <w:r>
              <w:rPr>
                <w:rFonts w:asciiTheme="minorHAnsi" w:hAnsiTheme="minorHAnsi"/>
                <w:b w:val="0"/>
                <w:szCs w:val="22"/>
              </w:rPr>
              <w:t xml:space="preserve">Presidents </w:t>
            </w:r>
            <w:proofErr w:type="gramStart"/>
            <w:r>
              <w:rPr>
                <w:rFonts w:asciiTheme="minorHAnsi" w:hAnsiTheme="minorHAnsi"/>
                <w:b w:val="0"/>
                <w:szCs w:val="22"/>
              </w:rPr>
              <w:t xml:space="preserve">Report </w:t>
            </w:r>
            <w:r w:rsidR="00C87D8F" w:rsidRPr="00414678">
              <w:rPr>
                <w:rFonts w:asciiTheme="minorHAnsi" w:hAnsiTheme="minorHAnsi"/>
                <w:b w:val="0"/>
                <w:szCs w:val="22"/>
              </w:rPr>
              <w:t xml:space="preserve"> –</w:t>
            </w:r>
            <w:proofErr w:type="gramEnd"/>
            <w:r w:rsidR="00FC0541" w:rsidRPr="00414678">
              <w:rPr>
                <w:rFonts w:asciiTheme="minorHAnsi" w:hAnsiTheme="minorHAnsi"/>
                <w:b w:val="0"/>
                <w:szCs w:val="22"/>
              </w:rPr>
              <w:t xml:space="preserve"> </w:t>
            </w:r>
            <w:r w:rsidR="00971988">
              <w:rPr>
                <w:rFonts w:asciiTheme="minorHAnsi" w:hAnsiTheme="minorHAnsi"/>
                <w:b w:val="0"/>
                <w:color w:val="365F91" w:themeColor="accent1" w:themeShade="BF"/>
                <w:szCs w:val="22"/>
              </w:rPr>
              <w:t xml:space="preserve">Annual report </w:t>
            </w:r>
            <w:r w:rsidR="004C0C78">
              <w:rPr>
                <w:rFonts w:asciiTheme="minorHAnsi" w:hAnsiTheme="minorHAnsi"/>
                <w:b w:val="0"/>
                <w:color w:val="365F91" w:themeColor="accent1" w:themeShade="BF"/>
                <w:szCs w:val="22"/>
              </w:rPr>
              <w:t>attach</w:t>
            </w:r>
            <w:r w:rsidR="00971988">
              <w:rPr>
                <w:rFonts w:asciiTheme="minorHAnsi" w:hAnsiTheme="minorHAnsi"/>
                <w:b w:val="0"/>
                <w:color w:val="365F91" w:themeColor="accent1" w:themeShade="BF"/>
                <w:szCs w:val="22"/>
              </w:rPr>
              <w:t xml:space="preserve">ed </w:t>
            </w:r>
          </w:p>
          <w:p w14:paraId="5B6BF88C" w14:textId="1EF453AC" w:rsidR="00ED7907" w:rsidRDefault="00ED7907" w:rsidP="009A0C08">
            <w:pPr>
              <w:pStyle w:val="TableTitle"/>
              <w:numPr>
                <w:ilvl w:val="0"/>
                <w:numId w:val="3"/>
              </w:numPr>
              <w:spacing w:before="60" w:after="60"/>
              <w:rPr>
                <w:rFonts w:asciiTheme="minorHAnsi" w:hAnsiTheme="minorHAnsi"/>
                <w:b w:val="0"/>
                <w:color w:val="0070C0"/>
                <w:szCs w:val="22"/>
              </w:rPr>
            </w:pPr>
            <w:r>
              <w:rPr>
                <w:rFonts w:asciiTheme="minorHAnsi" w:hAnsiTheme="minorHAnsi"/>
                <w:b w:val="0"/>
                <w:szCs w:val="22"/>
              </w:rPr>
              <w:t>Treasurers report –</w:t>
            </w:r>
            <w:r>
              <w:rPr>
                <w:rFonts w:asciiTheme="minorHAnsi" w:hAnsiTheme="minorHAnsi"/>
                <w:b w:val="0"/>
                <w:color w:val="0070C0"/>
                <w:szCs w:val="22"/>
              </w:rPr>
              <w:t xml:space="preserve"> </w:t>
            </w:r>
            <w:r w:rsidR="00971988">
              <w:rPr>
                <w:rFonts w:asciiTheme="minorHAnsi" w:hAnsiTheme="minorHAnsi"/>
                <w:b w:val="0"/>
                <w:color w:val="365F91" w:themeColor="accent1" w:themeShade="BF"/>
                <w:szCs w:val="22"/>
              </w:rPr>
              <w:t xml:space="preserve">Annual Budget </w:t>
            </w:r>
            <w:r w:rsidR="004C0C78">
              <w:rPr>
                <w:rFonts w:asciiTheme="minorHAnsi" w:hAnsiTheme="minorHAnsi"/>
                <w:b w:val="0"/>
                <w:color w:val="365F91" w:themeColor="accent1" w:themeShade="BF"/>
                <w:szCs w:val="22"/>
              </w:rPr>
              <w:t>attached</w:t>
            </w:r>
            <w:r w:rsidR="00971988">
              <w:rPr>
                <w:rFonts w:asciiTheme="minorHAnsi" w:hAnsiTheme="minorHAnsi"/>
                <w:b w:val="0"/>
                <w:color w:val="365F91" w:themeColor="accent1" w:themeShade="BF"/>
                <w:szCs w:val="22"/>
              </w:rPr>
              <w:t xml:space="preserve"> </w:t>
            </w:r>
          </w:p>
          <w:p w14:paraId="582B063F" w14:textId="77777777" w:rsidR="00AD788F" w:rsidRPr="00414678" w:rsidRDefault="00AD788F" w:rsidP="00AD788F">
            <w:pPr>
              <w:pStyle w:val="TableTitle"/>
              <w:spacing w:before="60" w:after="60"/>
              <w:ind w:left="570"/>
              <w:rPr>
                <w:rFonts w:asciiTheme="minorHAnsi" w:hAnsiTheme="minorHAnsi"/>
                <w:b w:val="0"/>
                <w:color w:val="0070C0"/>
                <w:szCs w:val="22"/>
              </w:rPr>
            </w:pPr>
          </w:p>
          <w:p w14:paraId="059B949A" w14:textId="77777777" w:rsidR="00076474" w:rsidRDefault="00076474" w:rsidP="000641D1">
            <w:pPr>
              <w:pStyle w:val="ListParagraph"/>
              <w:ind w:left="1440"/>
              <w:rPr>
                <w:rFonts w:asciiTheme="minorHAnsi" w:hAnsiTheme="minorHAnsi"/>
                <w:color w:val="0070C0"/>
                <w:sz w:val="22"/>
                <w:szCs w:val="22"/>
              </w:rPr>
            </w:pPr>
          </w:p>
          <w:p w14:paraId="3CA09922" w14:textId="6A7BF1FD" w:rsidR="006F5BE2" w:rsidRPr="00E546F2" w:rsidRDefault="00877D9B" w:rsidP="00877D9B">
            <w:pPr>
              <w:rPr>
                <w:rFonts w:asciiTheme="minorHAnsi" w:hAnsiTheme="minorHAnsi"/>
                <w:color w:val="365F91" w:themeColor="accent1" w:themeShade="BF"/>
                <w:sz w:val="22"/>
                <w:szCs w:val="22"/>
                <w:lang w:val="en-AU"/>
              </w:rPr>
            </w:pPr>
            <w:r>
              <w:rPr>
                <w:rFonts w:asciiTheme="minorHAnsi" w:hAnsiTheme="minorHAnsi"/>
                <w:b/>
                <w:szCs w:val="22"/>
              </w:rPr>
              <w:t xml:space="preserve">           </w:t>
            </w:r>
            <w:r w:rsidR="00C87D8F" w:rsidRPr="00D85B29">
              <w:rPr>
                <w:rFonts w:asciiTheme="minorHAnsi" w:hAnsiTheme="minorHAnsi"/>
                <w:szCs w:val="22"/>
              </w:rPr>
              <w:t>Next Meeting:</w:t>
            </w:r>
            <w:r w:rsidR="00C87D8F" w:rsidRPr="00D85B29">
              <w:rPr>
                <w:rFonts w:asciiTheme="minorHAnsi" w:hAnsiTheme="minorHAnsi"/>
                <w:b/>
                <w:szCs w:val="22"/>
              </w:rPr>
              <w:t xml:space="preserve"> </w:t>
            </w:r>
            <w:r w:rsidR="00D85B29">
              <w:rPr>
                <w:rFonts w:asciiTheme="minorHAnsi" w:hAnsiTheme="minorHAnsi"/>
                <w:b/>
                <w:color w:val="0070C0"/>
                <w:szCs w:val="22"/>
              </w:rPr>
              <w:t xml:space="preserve"> </w:t>
            </w:r>
            <w:r w:rsidR="004C0C78">
              <w:rPr>
                <w:rFonts w:asciiTheme="minorHAnsi" w:hAnsiTheme="minorHAnsi"/>
                <w:color w:val="365F91" w:themeColor="accent1" w:themeShade="BF"/>
                <w:sz w:val="22"/>
                <w:szCs w:val="22"/>
                <w:lang w:val="en-AU"/>
              </w:rPr>
              <w:t xml:space="preserve">November </w:t>
            </w:r>
            <w:r w:rsidR="00E546F2" w:rsidRPr="00E546F2">
              <w:rPr>
                <w:rFonts w:asciiTheme="minorHAnsi" w:hAnsiTheme="minorHAnsi"/>
                <w:color w:val="365F91" w:themeColor="accent1" w:themeShade="BF"/>
                <w:sz w:val="22"/>
                <w:szCs w:val="22"/>
                <w:lang w:val="en-AU"/>
              </w:rPr>
              <w:t>20</w:t>
            </w:r>
            <w:r w:rsidR="00B708C8">
              <w:rPr>
                <w:rFonts w:asciiTheme="minorHAnsi" w:hAnsiTheme="minorHAnsi"/>
                <w:color w:val="365F91" w:themeColor="accent1" w:themeShade="BF"/>
                <w:sz w:val="22"/>
                <w:szCs w:val="22"/>
                <w:lang w:val="en-AU"/>
              </w:rPr>
              <w:t>20</w:t>
            </w:r>
          </w:p>
          <w:p w14:paraId="781F883D" w14:textId="1A023170" w:rsidR="00AD788F" w:rsidRPr="00C646D2" w:rsidRDefault="00C87D8F" w:rsidP="00033D21">
            <w:pPr>
              <w:pStyle w:val="TableTitle"/>
              <w:spacing w:before="60" w:after="60"/>
              <w:ind w:left="570"/>
              <w:rPr>
                <w:rFonts w:asciiTheme="minorHAnsi" w:hAnsiTheme="minorHAnsi"/>
                <w:b w:val="0"/>
                <w:szCs w:val="22"/>
              </w:rPr>
            </w:pPr>
            <w:r w:rsidRPr="00C646D2">
              <w:rPr>
                <w:rFonts w:asciiTheme="minorHAnsi" w:hAnsiTheme="minorHAnsi"/>
                <w:b w:val="0"/>
                <w:szCs w:val="22"/>
              </w:rPr>
              <w:t xml:space="preserve">Meeting </w:t>
            </w:r>
            <w:proofErr w:type="gramStart"/>
            <w:r w:rsidRPr="00C646D2">
              <w:rPr>
                <w:rFonts w:asciiTheme="minorHAnsi" w:hAnsiTheme="minorHAnsi"/>
                <w:b w:val="0"/>
                <w:szCs w:val="22"/>
              </w:rPr>
              <w:t xml:space="preserve">Closed </w:t>
            </w:r>
            <w:r w:rsidR="00C646D2" w:rsidRPr="00C646D2">
              <w:rPr>
                <w:rFonts w:asciiTheme="minorHAnsi" w:hAnsiTheme="minorHAnsi"/>
                <w:b w:val="0"/>
                <w:szCs w:val="22"/>
              </w:rPr>
              <w:t>:</w:t>
            </w:r>
            <w:proofErr w:type="gramEnd"/>
            <w:r w:rsidR="005A05D3">
              <w:rPr>
                <w:rFonts w:asciiTheme="minorHAnsi" w:hAnsiTheme="minorHAnsi"/>
                <w:b w:val="0"/>
                <w:szCs w:val="22"/>
              </w:rPr>
              <w:t xml:space="preserve"> </w:t>
            </w:r>
            <w:r w:rsidR="00E546F2" w:rsidRPr="00E546F2">
              <w:rPr>
                <w:rFonts w:asciiTheme="minorHAnsi" w:hAnsiTheme="minorHAnsi"/>
                <w:b w:val="0"/>
                <w:color w:val="365F91" w:themeColor="accent1" w:themeShade="BF"/>
                <w:szCs w:val="22"/>
              </w:rPr>
              <w:t>6:</w:t>
            </w:r>
            <w:r w:rsidR="004C0C78">
              <w:rPr>
                <w:rFonts w:asciiTheme="minorHAnsi" w:hAnsiTheme="minorHAnsi"/>
                <w:b w:val="0"/>
                <w:color w:val="365F91" w:themeColor="accent1" w:themeShade="BF"/>
                <w:szCs w:val="22"/>
              </w:rPr>
              <w:t>19</w:t>
            </w:r>
          </w:p>
        </w:tc>
      </w:tr>
      <w:bookmarkEnd w:id="0"/>
    </w:tbl>
    <w:p w14:paraId="47CDA9D1" w14:textId="77777777" w:rsidR="00CC04D0" w:rsidRDefault="00CC04D0" w:rsidP="00C532E9">
      <w:pPr>
        <w:pStyle w:val="Agendaitemnumbering"/>
        <w:keepNext/>
        <w:numPr>
          <w:ilvl w:val="0"/>
          <w:numId w:val="0"/>
        </w:numPr>
        <w:spacing w:before="60" w:after="60"/>
        <w:rPr>
          <w:rFonts w:asciiTheme="minorHAnsi" w:eastAsia="BatangChe" w:hAnsiTheme="minorHAnsi" w:cs="Arial"/>
          <w:szCs w:val="22"/>
        </w:rPr>
      </w:pPr>
    </w:p>
    <w:p w14:paraId="37F88A79" w14:textId="7B8711EB" w:rsidR="00C646D2" w:rsidRDefault="00C646D2" w:rsidP="00C532E9">
      <w:pPr>
        <w:pStyle w:val="Agendaitemnumbering"/>
        <w:keepNext/>
        <w:numPr>
          <w:ilvl w:val="0"/>
          <w:numId w:val="0"/>
        </w:numPr>
        <w:spacing w:before="60" w:after="60"/>
        <w:rPr>
          <w:rFonts w:asciiTheme="minorHAnsi" w:eastAsia="BatangChe" w:hAnsiTheme="minorHAnsi" w:cs="Arial"/>
          <w:szCs w:val="22"/>
        </w:rPr>
      </w:pPr>
    </w:p>
    <w:p w14:paraId="07C771C4" w14:textId="09641664" w:rsidR="00BF624A" w:rsidRDefault="00BF624A" w:rsidP="00C532E9">
      <w:pPr>
        <w:pStyle w:val="Agendaitemnumbering"/>
        <w:keepNext/>
        <w:numPr>
          <w:ilvl w:val="0"/>
          <w:numId w:val="0"/>
        </w:numPr>
        <w:spacing w:before="60" w:after="60"/>
        <w:rPr>
          <w:rFonts w:asciiTheme="minorHAnsi" w:eastAsia="BatangChe" w:hAnsiTheme="minorHAnsi" w:cs="Arial"/>
          <w:szCs w:val="22"/>
        </w:rPr>
      </w:pPr>
    </w:p>
    <w:p w14:paraId="5FBBB7EB" w14:textId="3F8B980D" w:rsidR="00BF624A" w:rsidRDefault="00BF624A" w:rsidP="00C532E9">
      <w:pPr>
        <w:pStyle w:val="Agendaitemnumbering"/>
        <w:keepNext/>
        <w:numPr>
          <w:ilvl w:val="0"/>
          <w:numId w:val="0"/>
        </w:numPr>
        <w:spacing w:before="60" w:after="60"/>
        <w:rPr>
          <w:rFonts w:asciiTheme="minorHAnsi" w:eastAsia="BatangChe" w:hAnsiTheme="minorHAnsi" w:cs="Arial"/>
          <w:szCs w:val="22"/>
        </w:rPr>
      </w:pPr>
    </w:p>
    <w:p w14:paraId="6954F0DA" w14:textId="7AA8DBFE" w:rsidR="00BF624A" w:rsidRDefault="00BF624A" w:rsidP="00C532E9">
      <w:pPr>
        <w:pStyle w:val="Agendaitemnumbering"/>
        <w:keepNext/>
        <w:numPr>
          <w:ilvl w:val="0"/>
          <w:numId w:val="0"/>
        </w:numPr>
        <w:spacing w:before="60" w:after="60"/>
        <w:rPr>
          <w:rFonts w:asciiTheme="minorHAnsi" w:eastAsia="BatangChe" w:hAnsiTheme="minorHAnsi" w:cs="Arial"/>
          <w:szCs w:val="22"/>
        </w:rPr>
      </w:pPr>
    </w:p>
    <w:p w14:paraId="7E66F41D" w14:textId="77777777" w:rsidR="00BF624A" w:rsidRDefault="00BF624A" w:rsidP="00C532E9">
      <w:pPr>
        <w:pStyle w:val="Agendaitemnumbering"/>
        <w:keepNext/>
        <w:numPr>
          <w:ilvl w:val="0"/>
          <w:numId w:val="0"/>
        </w:numPr>
        <w:spacing w:before="60" w:after="60"/>
        <w:rPr>
          <w:rFonts w:asciiTheme="minorHAnsi" w:eastAsia="BatangChe" w:hAnsiTheme="minorHAnsi" w:cs="Arial"/>
          <w:szCs w:val="22"/>
        </w:rPr>
      </w:pPr>
    </w:p>
    <w:p w14:paraId="54E50BBD" w14:textId="4EB000C8" w:rsidR="00472325" w:rsidRDefault="00472325" w:rsidP="00C532E9">
      <w:pPr>
        <w:pStyle w:val="Agendaitemnumbering"/>
        <w:keepNext/>
        <w:numPr>
          <w:ilvl w:val="0"/>
          <w:numId w:val="0"/>
        </w:numPr>
        <w:spacing w:before="60" w:after="60"/>
        <w:rPr>
          <w:rFonts w:asciiTheme="minorHAnsi" w:hAnsiTheme="minorHAnsi" w:cs="Arial"/>
        </w:rPr>
      </w:pPr>
    </w:p>
    <w:p w14:paraId="29372822" w14:textId="66836FD7" w:rsidR="00BF624A" w:rsidRDefault="00BF624A">
      <w:pPr>
        <w:widowControl/>
        <w:rPr>
          <w:rFonts w:asciiTheme="minorHAnsi" w:hAnsiTheme="minorHAnsi" w:cs="Arial"/>
          <w:b/>
          <w:sz w:val="22"/>
          <w:szCs w:val="20"/>
          <w:lang w:val="en-AU"/>
        </w:rPr>
      </w:pPr>
      <w:r>
        <w:rPr>
          <w:rFonts w:asciiTheme="minorHAnsi" w:hAnsiTheme="minorHAnsi" w:cs="Arial"/>
        </w:rPr>
        <w:br w:type="page"/>
      </w:r>
    </w:p>
    <w:p w14:paraId="5B66774D" w14:textId="77777777" w:rsidR="00BF624A" w:rsidRDefault="00BF624A" w:rsidP="00C532E9">
      <w:pPr>
        <w:pStyle w:val="Agendaitemnumbering"/>
        <w:keepNext/>
        <w:numPr>
          <w:ilvl w:val="0"/>
          <w:numId w:val="0"/>
        </w:numPr>
        <w:spacing w:before="60" w:after="60"/>
        <w:rPr>
          <w:rFonts w:asciiTheme="minorHAnsi" w:hAnsiTheme="minorHAnsi" w:cs="Arial"/>
        </w:rPr>
      </w:pPr>
    </w:p>
    <w:p w14:paraId="19AA8F7C" w14:textId="77777777" w:rsidR="00BF624A" w:rsidRPr="00B6566E" w:rsidRDefault="00BF624A" w:rsidP="00BF624A">
      <w:pPr>
        <w:rPr>
          <w:lang w:eastAsia="en-GB"/>
        </w:rPr>
      </w:pPr>
      <w:r w:rsidRPr="00B6566E">
        <w:rPr>
          <w:lang w:eastAsia="en-GB"/>
        </w:rPr>
        <w:fldChar w:fldCharType="begin"/>
      </w:r>
      <w:r w:rsidRPr="00B6566E">
        <w:rPr>
          <w:lang w:eastAsia="en-GB"/>
        </w:rPr>
        <w:instrText xml:space="preserve"> INCLUDEPICTURE "/var/folders/yb/4sd4v3hd06g0npc1m4r63xt40000gp/T/com.microsoft.Word/WebArchiveCopyPasteTempFiles/page1image7807520" \* MERGEFORMATINET </w:instrText>
      </w:r>
      <w:r w:rsidRPr="00B6566E">
        <w:rPr>
          <w:lang w:eastAsia="en-GB"/>
        </w:rPr>
        <w:fldChar w:fldCharType="separate"/>
      </w:r>
      <w:r w:rsidRPr="00B6566E">
        <w:rPr>
          <w:noProof/>
          <w:lang w:eastAsia="en-GB"/>
        </w:rPr>
        <w:drawing>
          <wp:inline distT="0" distB="0" distL="0" distR="0" wp14:anchorId="2B944D16" wp14:editId="735E1636">
            <wp:extent cx="5384800" cy="1066800"/>
            <wp:effectExtent l="0" t="0" r="0" b="0"/>
            <wp:docPr id="1" name="Picture 1" descr="page1image78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807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00" cy="1066800"/>
                    </a:xfrm>
                    <a:prstGeom prst="rect">
                      <a:avLst/>
                    </a:prstGeom>
                    <a:noFill/>
                    <a:ln>
                      <a:noFill/>
                    </a:ln>
                  </pic:spPr>
                </pic:pic>
              </a:graphicData>
            </a:graphic>
          </wp:inline>
        </w:drawing>
      </w:r>
      <w:r w:rsidRPr="00B6566E">
        <w:rPr>
          <w:lang w:eastAsia="en-GB"/>
        </w:rPr>
        <w:fldChar w:fldCharType="end"/>
      </w:r>
    </w:p>
    <w:p w14:paraId="3F4F3EBF" w14:textId="77777777" w:rsidR="00BF624A" w:rsidRDefault="00BF624A" w:rsidP="00BF624A">
      <w:pPr>
        <w:spacing w:before="100" w:beforeAutospacing="1" w:after="100" w:afterAutospacing="1"/>
        <w:jc w:val="center"/>
        <w:rPr>
          <w:rFonts w:ascii="Arial" w:hAnsi="Arial" w:cs="Arial"/>
          <w:b/>
          <w:bCs/>
          <w:color w:val="BF0000"/>
          <w:sz w:val="32"/>
          <w:szCs w:val="32"/>
          <w:lang w:eastAsia="en-GB"/>
        </w:rPr>
      </w:pPr>
      <w:r w:rsidRPr="00B6566E">
        <w:rPr>
          <w:rFonts w:ascii="Arial" w:hAnsi="Arial" w:cs="Arial"/>
          <w:b/>
          <w:bCs/>
          <w:color w:val="BF0000"/>
          <w:sz w:val="32"/>
          <w:szCs w:val="32"/>
          <w:lang w:eastAsia="en-GB"/>
        </w:rPr>
        <w:t>Hockey Supporters’ Group</w:t>
      </w:r>
    </w:p>
    <w:p w14:paraId="5E26EFCA" w14:textId="77777777" w:rsidR="00BF624A" w:rsidRPr="00B6566E" w:rsidRDefault="00BF624A" w:rsidP="00BF624A">
      <w:pPr>
        <w:spacing w:before="100" w:beforeAutospacing="1" w:after="100" w:afterAutospacing="1"/>
        <w:jc w:val="center"/>
        <w:rPr>
          <w:lang w:eastAsia="en-GB"/>
        </w:rPr>
      </w:pPr>
      <w:r w:rsidRPr="00B6566E">
        <w:rPr>
          <w:rFonts w:ascii="TimesNewRomanPSMT" w:hAnsi="TimesNewRomanPSMT"/>
          <w:lang w:eastAsia="en-GB"/>
        </w:rPr>
        <w:t>----------------------------------------------------------------------------------------------------------------</w:t>
      </w:r>
    </w:p>
    <w:p w14:paraId="16CA0063" w14:textId="77777777" w:rsidR="00BF624A" w:rsidRPr="00B6566E" w:rsidRDefault="00BF624A" w:rsidP="00BF624A">
      <w:pPr>
        <w:spacing w:before="100" w:beforeAutospacing="1" w:after="100" w:afterAutospacing="1"/>
        <w:jc w:val="center"/>
        <w:rPr>
          <w:lang w:eastAsia="en-GB"/>
        </w:rPr>
      </w:pPr>
      <w:r w:rsidRPr="00B6566E">
        <w:rPr>
          <w:rFonts w:ascii="Calibri" w:hAnsi="Calibri" w:cs="Calibri"/>
          <w:b/>
          <w:bCs/>
          <w:lang w:eastAsia="en-GB"/>
        </w:rPr>
        <w:t>PRESIDENTS REPORT October 20</w:t>
      </w:r>
      <w:r>
        <w:rPr>
          <w:rFonts w:ascii="Calibri" w:hAnsi="Calibri" w:cs="Calibri"/>
          <w:b/>
          <w:bCs/>
          <w:lang w:eastAsia="en-GB"/>
        </w:rPr>
        <w:t>20</w:t>
      </w:r>
    </w:p>
    <w:p w14:paraId="5E7D8DEF" w14:textId="77777777" w:rsidR="00BF624A" w:rsidRDefault="00BF624A" w:rsidP="00BF624A">
      <w:pPr>
        <w:pStyle w:val="NormalWeb"/>
        <w:rPr>
          <w:rFonts w:ascii="Calibri" w:hAnsi="Calibri" w:cs="Calibri"/>
          <w:sz w:val="22"/>
          <w:szCs w:val="22"/>
        </w:rPr>
      </w:pPr>
      <w:r>
        <w:rPr>
          <w:rFonts w:ascii="Calibri" w:hAnsi="Calibri" w:cs="Calibri"/>
          <w:sz w:val="22"/>
          <w:szCs w:val="22"/>
        </w:rPr>
        <w:t>Another year under the guidance of our head of hockey Stewart Dunbar bringing his passion for hockey to every training &amp; game.</w:t>
      </w:r>
      <w:r>
        <w:rPr>
          <w:rFonts w:ascii="Calibri" w:hAnsi="Calibri" w:cs="Calibri"/>
          <w:sz w:val="22"/>
          <w:szCs w:val="22"/>
        </w:rPr>
        <w:br/>
        <w:t xml:space="preserve">The JTAS season kicked off in Term 4 2019 with pre-season training &amp; playing during Term 1 2019. This year St Pauls fielded 2 teams coached by Lauren &amp; Josh - year 4/5, Penny </w:t>
      </w:r>
      <w:proofErr w:type="spellStart"/>
      <w:r>
        <w:rPr>
          <w:rFonts w:ascii="Calibri" w:hAnsi="Calibri" w:cs="Calibri"/>
          <w:sz w:val="22"/>
          <w:szCs w:val="22"/>
        </w:rPr>
        <w:t>Dellapina</w:t>
      </w:r>
      <w:proofErr w:type="spellEnd"/>
      <w:r>
        <w:rPr>
          <w:rFonts w:ascii="Calibri" w:hAnsi="Calibri" w:cs="Calibri"/>
          <w:sz w:val="22"/>
          <w:szCs w:val="22"/>
        </w:rPr>
        <w:t xml:space="preserve"> &amp; Jess Rush-year 6 playing 3 fixtures due to rain cancellations &amp; </w:t>
      </w:r>
      <w:proofErr w:type="spellStart"/>
      <w:r>
        <w:rPr>
          <w:rFonts w:ascii="Calibri" w:hAnsi="Calibri" w:cs="Calibri"/>
          <w:sz w:val="22"/>
          <w:szCs w:val="22"/>
        </w:rPr>
        <w:t>Covid</w:t>
      </w:r>
      <w:proofErr w:type="spellEnd"/>
      <w:r>
        <w:rPr>
          <w:rFonts w:ascii="Calibri" w:hAnsi="Calibri" w:cs="Calibri"/>
          <w:sz w:val="22"/>
          <w:szCs w:val="22"/>
        </w:rPr>
        <w:t xml:space="preserve"> shutdown. A big thank you to all the coaches &amp; parent supporters. Thanks also to the PTC’s who helped greatly with the communication amongst the teams and also ensured that we captured great photo moments throughout the season – thank you to Danielle, Kylie.</w:t>
      </w:r>
    </w:p>
    <w:p w14:paraId="11BAFDF7" w14:textId="77777777" w:rsidR="00BF624A" w:rsidRDefault="00BF624A" w:rsidP="00BF624A">
      <w:pPr>
        <w:pStyle w:val="NormalWeb"/>
      </w:pPr>
      <w:r>
        <w:rPr>
          <w:rFonts w:ascii="Calibri" w:hAnsi="Calibri" w:cs="Calibri"/>
          <w:sz w:val="22"/>
          <w:szCs w:val="22"/>
        </w:rPr>
        <w:t>Term 2 – all sports on hold</w:t>
      </w:r>
    </w:p>
    <w:p w14:paraId="4DADB509" w14:textId="77777777" w:rsidR="00BF624A" w:rsidRDefault="00BF624A" w:rsidP="00BF624A">
      <w:pPr>
        <w:pStyle w:val="NormalWeb"/>
        <w:rPr>
          <w:rFonts w:ascii="Calibri" w:hAnsi="Calibri" w:cs="Calibri"/>
          <w:sz w:val="22"/>
          <w:szCs w:val="22"/>
        </w:rPr>
      </w:pPr>
      <w:r>
        <w:rPr>
          <w:rFonts w:ascii="Calibri" w:hAnsi="Calibri" w:cs="Calibri"/>
          <w:sz w:val="22"/>
          <w:szCs w:val="22"/>
        </w:rPr>
        <w:t>Thankfully, the TAS season got going in Term 3 with 5 teams despite the slow start &amp; some injuries – Years 7,8,9, 2nds &amp; 1</w:t>
      </w:r>
      <w:r w:rsidRPr="00E15EAE">
        <w:rPr>
          <w:rFonts w:ascii="Calibri" w:hAnsi="Calibri" w:cs="Calibri"/>
          <w:sz w:val="22"/>
          <w:szCs w:val="22"/>
          <w:vertAlign w:val="superscript"/>
        </w:rPr>
        <w:t>st</w:t>
      </w:r>
      <w:r>
        <w:rPr>
          <w:rFonts w:ascii="Calibri" w:hAnsi="Calibri" w:cs="Calibri"/>
          <w:sz w:val="22"/>
          <w:szCs w:val="22"/>
        </w:rPr>
        <w:t>’s. Thanks to our coaches - the year 7’s coached by Lauren &amp; Gabby, year 8’s Jess Rush, the year 9’s under Mr Howes guidance and the Seconds &amp; the Firsts by Stewart.</w:t>
      </w:r>
    </w:p>
    <w:p w14:paraId="1C06FEFA" w14:textId="77777777" w:rsidR="00BF624A" w:rsidRDefault="00BF624A" w:rsidP="00BF624A">
      <w:pPr>
        <w:pStyle w:val="NormalWeb"/>
        <w:rPr>
          <w:rFonts w:ascii="Calibri" w:hAnsi="Calibri" w:cs="Calibri"/>
          <w:sz w:val="22"/>
          <w:szCs w:val="22"/>
        </w:rPr>
      </w:pPr>
      <w:r>
        <w:rPr>
          <w:rFonts w:ascii="Calibri" w:hAnsi="Calibri" w:cs="Calibri"/>
          <w:sz w:val="22"/>
          <w:szCs w:val="22"/>
        </w:rPr>
        <w:t xml:space="preserve">Thanks also to Josh our dedicated goalie coach who held training sessions with all the goalkeepers each week increasing their understanding of the position &amp; improve their skill. </w:t>
      </w:r>
    </w:p>
    <w:p w14:paraId="53707517" w14:textId="77777777" w:rsidR="00BF624A" w:rsidRDefault="00BF624A" w:rsidP="00BF624A">
      <w:pPr>
        <w:pStyle w:val="NormalWeb"/>
        <w:rPr>
          <w:rFonts w:ascii="Calibri" w:hAnsi="Calibri" w:cs="Calibri"/>
          <w:sz w:val="22"/>
          <w:szCs w:val="22"/>
        </w:rPr>
      </w:pPr>
      <w:r>
        <w:rPr>
          <w:rFonts w:ascii="Calibri" w:hAnsi="Calibri" w:cs="Calibri"/>
          <w:sz w:val="22"/>
          <w:szCs w:val="22"/>
        </w:rPr>
        <w:t xml:space="preserve">With 2020 coming to a close, the HSG would like to wish the year 12 girls – Dee-Ann, Gracie, Issy, </w:t>
      </w:r>
      <w:proofErr w:type="spellStart"/>
      <w:r>
        <w:rPr>
          <w:rFonts w:ascii="Calibri" w:hAnsi="Calibri" w:cs="Calibri"/>
          <w:sz w:val="22"/>
          <w:szCs w:val="22"/>
        </w:rPr>
        <w:t>Michaelyn</w:t>
      </w:r>
      <w:proofErr w:type="spellEnd"/>
      <w:r>
        <w:rPr>
          <w:rFonts w:ascii="Calibri" w:hAnsi="Calibri" w:cs="Calibri"/>
          <w:sz w:val="22"/>
          <w:szCs w:val="22"/>
        </w:rPr>
        <w:t xml:space="preserve"> &amp; Natasha, all the best in their future endeavours &amp; hope they continue to play hockey.</w:t>
      </w:r>
    </w:p>
    <w:p w14:paraId="1C48DD02" w14:textId="77777777" w:rsidR="00BF624A" w:rsidRDefault="00BF624A" w:rsidP="00BF624A">
      <w:pPr>
        <w:pStyle w:val="NormalWeb"/>
        <w:rPr>
          <w:rFonts w:ascii="Calibri" w:hAnsi="Calibri" w:cs="Calibri"/>
          <w:sz w:val="22"/>
          <w:szCs w:val="22"/>
        </w:rPr>
      </w:pPr>
      <w:r>
        <w:rPr>
          <w:rFonts w:ascii="Calibri" w:hAnsi="Calibri" w:cs="Calibri"/>
          <w:sz w:val="22"/>
          <w:szCs w:val="22"/>
        </w:rPr>
        <w:t xml:space="preserve">From </w:t>
      </w:r>
      <w:proofErr w:type="gramStart"/>
      <w:r>
        <w:rPr>
          <w:rFonts w:ascii="Calibri" w:hAnsi="Calibri" w:cs="Calibri"/>
          <w:sz w:val="22"/>
          <w:szCs w:val="22"/>
        </w:rPr>
        <w:t>a</w:t>
      </w:r>
      <w:proofErr w:type="gramEnd"/>
      <w:r>
        <w:rPr>
          <w:rFonts w:ascii="Calibri" w:hAnsi="Calibri" w:cs="Calibri"/>
          <w:sz w:val="22"/>
          <w:szCs w:val="22"/>
        </w:rPr>
        <w:t xml:space="preserve"> HSG perspective, 2020 was an unusual year:</w:t>
      </w:r>
    </w:p>
    <w:p w14:paraId="32534D8D" w14:textId="77777777" w:rsidR="00BF624A" w:rsidRDefault="00BF624A" w:rsidP="00BF624A">
      <w:pPr>
        <w:pStyle w:val="NormalWeb"/>
        <w:numPr>
          <w:ilvl w:val="0"/>
          <w:numId w:val="35"/>
        </w:numPr>
        <w:rPr>
          <w:rFonts w:ascii="Calibri" w:hAnsi="Calibri" w:cs="Calibri"/>
          <w:sz w:val="22"/>
          <w:szCs w:val="22"/>
        </w:rPr>
      </w:pPr>
      <w:r>
        <w:rPr>
          <w:rFonts w:ascii="Calibri" w:hAnsi="Calibri" w:cs="Calibri"/>
          <w:sz w:val="22"/>
          <w:szCs w:val="22"/>
        </w:rPr>
        <w:t>Development days – JTAS Term 1 washed out due to storm, TAS pre-season had one of the two pre-season sessions on turf.</w:t>
      </w:r>
    </w:p>
    <w:p w14:paraId="40D2DA10" w14:textId="77777777" w:rsidR="00BF624A" w:rsidRDefault="00BF624A" w:rsidP="00BF624A">
      <w:pPr>
        <w:pStyle w:val="NormalWeb"/>
        <w:numPr>
          <w:ilvl w:val="0"/>
          <w:numId w:val="35"/>
        </w:numPr>
        <w:rPr>
          <w:rFonts w:ascii="Calibri" w:hAnsi="Calibri" w:cs="Calibri"/>
          <w:sz w:val="22"/>
          <w:szCs w:val="22"/>
        </w:rPr>
      </w:pPr>
      <w:r>
        <w:rPr>
          <w:rFonts w:ascii="Calibri" w:hAnsi="Calibri" w:cs="Calibri"/>
          <w:sz w:val="22"/>
          <w:szCs w:val="22"/>
        </w:rPr>
        <w:t>JTAS pre-season training commenced Term 4.</w:t>
      </w:r>
    </w:p>
    <w:p w14:paraId="7404685C" w14:textId="77777777" w:rsidR="00BF624A" w:rsidRDefault="00BF624A" w:rsidP="00BF624A">
      <w:pPr>
        <w:pStyle w:val="NormalWeb"/>
        <w:numPr>
          <w:ilvl w:val="0"/>
          <w:numId w:val="35"/>
        </w:numPr>
        <w:rPr>
          <w:rFonts w:ascii="Calibri" w:hAnsi="Calibri" w:cs="Calibri"/>
          <w:sz w:val="22"/>
          <w:szCs w:val="22"/>
        </w:rPr>
      </w:pPr>
      <w:r>
        <w:rPr>
          <w:rFonts w:ascii="Calibri" w:hAnsi="Calibri" w:cs="Calibri"/>
          <w:sz w:val="22"/>
          <w:szCs w:val="22"/>
        </w:rPr>
        <w:t>TAS brekkie break-up held last week.</w:t>
      </w:r>
    </w:p>
    <w:p w14:paraId="68247560" w14:textId="77777777" w:rsidR="00BF624A" w:rsidRDefault="00BF624A" w:rsidP="00BF624A">
      <w:pPr>
        <w:pStyle w:val="NormalWeb"/>
        <w:numPr>
          <w:ilvl w:val="0"/>
          <w:numId w:val="35"/>
        </w:numPr>
        <w:rPr>
          <w:rFonts w:ascii="Calibri" w:hAnsi="Calibri" w:cs="Calibri"/>
          <w:sz w:val="22"/>
          <w:szCs w:val="22"/>
        </w:rPr>
      </w:pPr>
      <w:r>
        <w:rPr>
          <w:rFonts w:ascii="Calibri" w:hAnsi="Calibri" w:cs="Calibri"/>
          <w:sz w:val="22"/>
          <w:szCs w:val="22"/>
        </w:rPr>
        <w:t>The second St Pauls indoor hockey team is competing in the BIHL for 2020/21.</w:t>
      </w:r>
    </w:p>
    <w:p w14:paraId="59B7C9B4" w14:textId="77777777" w:rsidR="00BF624A" w:rsidRPr="00B00201" w:rsidRDefault="00BF624A" w:rsidP="00BF624A">
      <w:pPr>
        <w:pStyle w:val="NormalWeb"/>
        <w:numPr>
          <w:ilvl w:val="0"/>
          <w:numId w:val="35"/>
        </w:numPr>
        <w:rPr>
          <w:rFonts w:ascii="Calibri" w:hAnsi="Calibri" w:cs="Calibri"/>
          <w:sz w:val="22"/>
          <w:szCs w:val="22"/>
        </w:rPr>
      </w:pPr>
      <w:r w:rsidRPr="00B00201">
        <w:rPr>
          <w:rFonts w:ascii="Calibri" w:hAnsi="Calibri" w:cs="Calibri"/>
          <w:sz w:val="22"/>
          <w:szCs w:val="22"/>
        </w:rPr>
        <w:t>Fundraising was challenging, but luckily through the continued support from the SPSSA</w:t>
      </w:r>
      <w:r>
        <w:rPr>
          <w:rFonts w:ascii="Calibri" w:hAnsi="Calibri" w:cs="Calibri"/>
          <w:sz w:val="22"/>
          <w:szCs w:val="22"/>
        </w:rPr>
        <w:t>.</w:t>
      </w:r>
    </w:p>
    <w:p w14:paraId="7AC1D275" w14:textId="77777777" w:rsidR="00BF624A" w:rsidRPr="00081312" w:rsidRDefault="00BF624A" w:rsidP="00BF624A">
      <w:pPr>
        <w:pStyle w:val="NormalWeb"/>
        <w:rPr>
          <w:rFonts w:ascii="Calibri" w:hAnsi="Calibri" w:cs="Calibri"/>
          <w:sz w:val="22"/>
          <w:szCs w:val="22"/>
        </w:rPr>
      </w:pPr>
      <w:r w:rsidRPr="00B00201">
        <w:rPr>
          <w:rFonts w:ascii="Calibri" w:hAnsi="Calibri" w:cs="Calibri"/>
          <w:sz w:val="22"/>
          <w:szCs w:val="22"/>
        </w:rPr>
        <w:t xml:space="preserve">Plans are already in place for 2021 to build upon and develop Hockey at St Paul’s even </w:t>
      </w:r>
      <w:proofErr w:type="spellStart"/>
      <w:proofErr w:type="gramStart"/>
      <w:r w:rsidRPr="00B00201">
        <w:rPr>
          <w:rFonts w:ascii="Calibri" w:hAnsi="Calibri" w:cs="Calibri"/>
          <w:sz w:val="22"/>
          <w:szCs w:val="22"/>
        </w:rPr>
        <w:t>further.</w:t>
      </w:r>
      <w:r w:rsidRPr="00801BD1">
        <w:rPr>
          <w:rFonts w:ascii="Calibri" w:hAnsi="Calibri" w:cs="Calibri"/>
          <w:bCs/>
          <w:sz w:val="22"/>
          <w:szCs w:val="22"/>
        </w:rPr>
        <w:t>I</w:t>
      </w:r>
      <w:proofErr w:type="spellEnd"/>
      <w:proofErr w:type="gramEnd"/>
      <w:r w:rsidRPr="00801BD1">
        <w:rPr>
          <w:rFonts w:ascii="Calibri" w:hAnsi="Calibri" w:cs="Calibri"/>
          <w:bCs/>
          <w:sz w:val="22"/>
          <w:szCs w:val="22"/>
        </w:rPr>
        <w:t xml:space="preserve"> would like to thank the HSG committee members and Head of Hockey for their support during </w:t>
      </w:r>
      <w:r>
        <w:rPr>
          <w:rFonts w:ascii="Calibri" w:hAnsi="Calibri" w:cs="Calibri"/>
          <w:bCs/>
          <w:sz w:val="22"/>
          <w:szCs w:val="22"/>
        </w:rPr>
        <w:t>the year.</w:t>
      </w:r>
    </w:p>
    <w:p w14:paraId="78B3CB0F" w14:textId="77777777" w:rsidR="00BF624A" w:rsidRDefault="00BF624A" w:rsidP="00BF624A">
      <w:pPr>
        <w:pStyle w:val="NormalWeb"/>
        <w:rPr>
          <w:rFonts w:ascii="Calibri" w:hAnsi="Calibri" w:cs="Calibri"/>
          <w:bCs/>
          <w:sz w:val="22"/>
          <w:szCs w:val="22"/>
        </w:rPr>
      </w:pPr>
      <w:r>
        <w:rPr>
          <w:rFonts w:ascii="Calibri" w:hAnsi="Calibri" w:cs="Calibri"/>
          <w:bCs/>
          <w:sz w:val="22"/>
          <w:szCs w:val="22"/>
        </w:rPr>
        <w:t>Thank You</w:t>
      </w:r>
    </w:p>
    <w:p w14:paraId="248208B2" w14:textId="77D56ECE" w:rsidR="00BF624A" w:rsidRDefault="00BF624A" w:rsidP="00BF624A">
      <w:pPr>
        <w:pStyle w:val="NormalWeb"/>
        <w:rPr>
          <w:rFonts w:ascii="Calibri" w:hAnsi="Calibri" w:cs="Calibri"/>
          <w:bCs/>
          <w:sz w:val="22"/>
          <w:szCs w:val="22"/>
        </w:rPr>
      </w:pPr>
      <w:r>
        <w:rPr>
          <w:rFonts w:ascii="Calibri" w:hAnsi="Calibri" w:cs="Calibri"/>
          <w:bCs/>
          <w:sz w:val="22"/>
          <w:szCs w:val="22"/>
        </w:rPr>
        <w:t>Sandra Stanley, HSG President 2020</w:t>
      </w:r>
    </w:p>
    <w:p w14:paraId="5208D3D7" w14:textId="77777777" w:rsidR="00BF624A" w:rsidRPr="00081312" w:rsidRDefault="00BF624A" w:rsidP="00BF624A">
      <w:pPr>
        <w:pStyle w:val="NormalWeb"/>
        <w:rPr>
          <w:rFonts w:ascii="Calibri" w:hAnsi="Calibri" w:cs="Calibri"/>
          <w:bCs/>
          <w:sz w:val="22"/>
          <w:szCs w:val="22"/>
        </w:rPr>
      </w:pPr>
    </w:p>
    <w:p w14:paraId="3781AE9D" w14:textId="77777777" w:rsidR="00BF624A" w:rsidRDefault="00BF624A" w:rsidP="00BF624A">
      <w:pPr>
        <w:pStyle w:val="Agendaitemnumbering"/>
        <w:keepNext/>
        <w:numPr>
          <w:ilvl w:val="0"/>
          <w:numId w:val="0"/>
        </w:numPr>
        <w:spacing w:before="60" w:after="60"/>
        <w:rPr>
          <w:rFonts w:asciiTheme="minorHAnsi" w:hAnsiTheme="minorHAnsi" w:cs="Arial"/>
        </w:rPr>
      </w:pPr>
    </w:p>
    <w:p w14:paraId="05147FE0" w14:textId="77777777" w:rsidR="00BF624A" w:rsidRPr="00B6566E" w:rsidRDefault="00BF624A" w:rsidP="00BF624A">
      <w:pPr>
        <w:rPr>
          <w:lang w:eastAsia="en-GB"/>
        </w:rPr>
      </w:pPr>
      <w:r w:rsidRPr="00B6566E">
        <w:rPr>
          <w:lang w:eastAsia="en-GB"/>
        </w:rPr>
        <w:fldChar w:fldCharType="begin"/>
      </w:r>
      <w:r w:rsidRPr="00B6566E">
        <w:rPr>
          <w:lang w:eastAsia="en-GB"/>
        </w:rPr>
        <w:instrText xml:space="preserve"> INCLUDEPICTURE "/var/folders/yb/4sd4v3hd06g0npc1m4r63xt40000gp/T/com.microsoft.Word/WebArchiveCopyPasteTempFiles/page1image7807520" \* MERGEFORMATINET </w:instrText>
      </w:r>
      <w:r w:rsidRPr="00B6566E">
        <w:rPr>
          <w:lang w:eastAsia="en-GB"/>
        </w:rPr>
        <w:fldChar w:fldCharType="separate"/>
      </w:r>
      <w:r w:rsidRPr="00B6566E">
        <w:rPr>
          <w:noProof/>
          <w:lang w:eastAsia="en-GB"/>
        </w:rPr>
        <w:drawing>
          <wp:inline distT="0" distB="0" distL="0" distR="0" wp14:anchorId="6B8EFFE0" wp14:editId="67FB1508">
            <wp:extent cx="5384800" cy="1066800"/>
            <wp:effectExtent l="0" t="0" r="0" b="0"/>
            <wp:docPr id="3" name="Picture 3" descr="page1image78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807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00" cy="1066800"/>
                    </a:xfrm>
                    <a:prstGeom prst="rect">
                      <a:avLst/>
                    </a:prstGeom>
                    <a:noFill/>
                    <a:ln>
                      <a:noFill/>
                    </a:ln>
                  </pic:spPr>
                </pic:pic>
              </a:graphicData>
            </a:graphic>
          </wp:inline>
        </w:drawing>
      </w:r>
      <w:r w:rsidRPr="00B6566E">
        <w:rPr>
          <w:lang w:eastAsia="en-GB"/>
        </w:rPr>
        <w:fldChar w:fldCharType="end"/>
      </w:r>
    </w:p>
    <w:p w14:paraId="7E7A68BF" w14:textId="77777777" w:rsidR="00BF624A" w:rsidRDefault="00BF624A" w:rsidP="00BF624A">
      <w:pPr>
        <w:spacing w:before="100" w:beforeAutospacing="1" w:after="100" w:afterAutospacing="1"/>
        <w:jc w:val="center"/>
        <w:rPr>
          <w:rFonts w:ascii="Arial" w:hAnsi="Arial" w:cs="Arial"/>
          <w:b/>
          <w:bCs/>
          <w:color w:val="BF0000"/>
          <w:sz w:val="32"/>
          <w:szCs w:val="32"/>
          <w:lang w:eastAsia="en-GB"/>
        </w:rPr>
      </w:pPr>
      <w:r w:rsidRPr="00B6566E">
        <w:rPr>
          <w:rFonts w:ascii="Arial" w:hAnsi="Arial" w:cs="Arial"/>
          <w:b/>
          <w:bCs/>
          <w:color w:val="BF0000"/>
          <w:sz w:val="32"/>
          <w:szCs w:val="32"/>
          <w:lang w:eastAsia="en-GB"/>
        </w:rPr>
        <w:t>Hockey Supporters’ Group</w:t>
      </w:r>
    </w:p>
    <w:p w14:paraId="39116651" w14:textId="77777777" w:rsidR="00BF624A" w:rsidRPr="00B6566E" w:rsidRDefault="00BF624A" w:rsidP="00BF624A">
      <w:pPr>
        <w:spacing w:before="100" w:beforeAutospacing="1" w:after="100" w:afterAutospacing="1"/>
        <w:jc w:val="center"/>
        <w:rPr>
          <w:lang w:eastAsia="en-GB"/>
        </w:rPr>
      </w:pPr>
      <w:r w:rsidRPr="00B6566E">
        <w:rPr>
          <w:rFonts w:ascii="TimesNewRomanPSMT" w:hAnsi="TimesNewRomanPSMT"/>
          <w:lang w:eastAsia="en-GB"/>
        </w:rPr>
        <w:t>----------------------------------------------------------------------------------------------------------------</w:t>
      </w:r>
    </w:p>
    <w:p w14:paraId="72002BF2" w14:textId="77777777" w:rsidR="00AD788F" w:rsidRDefault="00AD788F" w:rsidP="00472325">
      <w:pPr>
        <w:pStyle w:val="Agendaitemnumbering"/>
        <w:keepNext/>
        <w:numPr>
          <w:ilvl w:val="0"/>
          <w:numId w:val="0"/>
        </w:numPr>
        <w:spacing w:before="60" w:after="60"/>
        <w:rPr>
          <w:rFonts w:asciiTheme="minorHAnsi" w:hAnsiTheme="minorHAnsi" w:cs="Arial"/>
        </w:rPr>
      </w:pPr>
    </w:p>
    <w:p w14:paraId="502EBA93" w14:textId="77777777" w:rsidR="00BF624A" w:rsidRDefault="00BF624A" w:rsidP="00BF624A">
      <w:pPr>
        <w:tabs>
          <w:tab w:val="center" w:pos="4512"/>
        </w:tabs>
        <w:jc w:val="both"/>
        <w:rPr>
          <w:rFonts w:asciiTheme="minorHAnsi" w:hAnsiTheme="minorHAnsi" w:cs="Arial"/>
          <w:b/>
          <w:bCs/>
          <w:sz w:val="28"/>
          <w:szCs w:val="28"/>
          <w:lang w:val="en-AU"/>
        </w:rPr>
      </w:pPr>
      <w:r w:rsidRPr="00DE6132">
        <w:rPr>
          <w:rFonts w:ascii="Arial" w:hAnsi="Arial" w:cs="Arial"/>
          <w:b/>
          <w:bCs/>
          <w:sz w:val="20"/>
          <w:szCs w:val="20"/>
          <w:lang w:val="en-AU"/>
        </w:rPr>
        <w:tab/>
      </w:r>
      <w:r>
        <w:rPr>
          <w:rFonts w:asciiTheme="minorHAnsi" w:hAnsiTheme="minorHAnsi" w:cs="Arial"/>
          <w:b/>
          <w:bCs/>
          <w:sz w:val="28"/>
          <w:szCs w:val="28"/>
          <w:lang w:val="en-AU"/>
        </w:rPr>
        <w:t>Treasurers Report October 2020</w:t>
      </w:r>
    </w:p>
    <w:p w14:paraId="2BB8696D" w14:textId="77777777" w:rsidR="00BF624A" w:rsidRDefault="00BF624A" w:rsidP="00BF624A">
      <w:pPr>
        <w:tabs>
          <w:tab w:val="center" w:pos="4512"/>
        </w:tabs>
        <w:jc w:val="both"/>
        <w:rPr>
          <w:rFonts w:asciiTheme="minorHAnsi" w:hAnsiTheme="minorHAnsi" w:cs="Arial"/>
          <w:b/>
          <w:bCs/>
          <w:sz w:val="28"/>
          <w:szCs w:val="28"/>
          <w:lang w:val="en-AU"/>
        </w:rPr>
      </w:pPr>
    </w:p>
    <w:p w14:paraId="5CB15423" w14:textId="77777777" w:rsidR="00BF624A" w:rsidRPr="007434C4" w:rsidRDefault="00BF624A" w:rsidP="00BF624A">
      <w:pPr>
        <w:tabs>
          <w:tab w:val="center" w:pos="4512"/>
        </w:tabs>
        <w:jc w:val="both"/>
        <w:rPr>
          <w:rFonts w:asciiTheme="minorHAnsi" w:hAnsiTheme="minorHAnsi" w:cs="Arial"/>
          <w:bCs/>
          <w:lang w:val="en-AU"/>
        </w:rPr>
      </w:pPr>
      <w:r w:rsidRPr="007434C4">
        <w:rPr>
          <w:rFonts w:asciiTheme="minorHAnsi" w:hAnsiTheme="minorHAnsi" w:cs="Arial"/>
          <w:bCs/>
          <w:lang w:val="en-AU"/>
        </w:rPr>
        <w:t xml:space="preserve">The Hockey Supporters Group started the year with a balance of </w:t>
      </w:r>
      <w:r w:rsidRPr="007434C4">
        <w:rPr>
          <w:rFonts w:asciiTheme="minorHAnsi" w:hAnsiTheme="minorHAnsi" w:cs="Arial"/>
          <w:b/>
          <w:bCs/>
          <w:lang w:val="en-AU"/>
        </w:rPr>
        <w:t>$</w:t>
      </w:r>
      <w:r>
        <w:rPr>
          <w:rFonts w:asciiTheme="minorHAnsi" w:hAnsiTheme="minorHAnsi" w:cs="Arial"/>
          <w:b/>
          <w:bCs/>
          <w:lang w:val="en-AU"/>
        </w:rPr>
        <w:t>6037.73</w:t>
      </w:r>
      <w:r w:rsidRPr="007434C4">
        <w:rPr>
          <w:rFonts w:asciiTheme="minorHAnsi" w:hAnsiTheme="minorHAnsi" w:cs="Arial"/>
          <w:b/>
          <w:bCs/>
          <w:lang w:val="en-AU"/>
        </w:rPr>
        <w:t>.</w:t>
      </w:r>
      <w:r w:rsidRPr="007434C4">
        <w:rPr>
          <w:rFonts w:asciiTheme="minorHAnsi" w:hAnsiTheme="minorHAnsi" w:cs="Arial"/>
          <w:bCs/>
          <w:lang w:val="en-AU"/>
        </w:rPr>
        <w:t xml:space="preserve"> </w:t>
      </w:r>
    </w:p>
    <w:p w14:paraId="19F59EE1" w14:textId="77777777" w:rsidR="00BF624A" w:rsidRPr="007434C4" w:rsidRDefault="00BF624A" w:rsidP="00BF624A">
      <w:pPr>
        <w:tabs>
          <w:tab w:val="center" w:pos="4512"/>
        </w:tabs>
        <w:jc w:val="both"/>
        <w:rPr>
          <w:rFonts w:asciiTheme="minorHAnsi" w:hAnsiTheme="minorHAnsi" w:cs="Arial"/>
          <w:bCs/>
          <w:lang w:val="en-AU"/>
        </w:rPr>
      </w:pPr>
    </w:p>
    <w:p w14:paraId="7EDCE13F" w14:textId="77777777" w:rsidR="00BF624A" w:rsidRDefault="00BF624A" w:rsidP="00BF624A">
      <w:pPr>
        <w:tabs>
          <w:tab w:val="center" w:pos="4512"/>
        </w:tabs>
        <w:jc w:val="both"/>
        <w:rPr>
          <w:rFonts w:asciiTheme="minorHAnsi" w:hAnsiTheme="minorHAnsi" w:cs="Arial"/>
          <w:bCs/>
          <w:lang w:val="en-AU"/>
        </w:rPr>
      </w:pPr>
      <w:r w:rsidRPr="007434C4">
        <w:rPr>
          <w:rFonts w:asciiTheme="minorHAnsi" w:hAnsiTheme="minorHAnsi" w:cs="Arial"/>
          <w:bCs/>
          <w:lang w:val="en-AU"/>
        </w:rPr>
        <w:t>In Ma</w:t>
      </w:r>
      <w:r>
        <w:rPr>
          <w:rFonts w:asciiTheme="minorHAnsi" w:hAnsiTheme="minorHAnsi" w:cs="Arial"/>
          <w:bCs/>
          <w:lang w:val="en-AU"/>
        </w:rPr>
        <w:t>y</w:t>
      </w:r>
      <w:r w:rsidRPr="007434C4">
        <w:rPr>
          <w:rFonts w:asciiTheme="minorHAnsi" w:hAnsiTheme="minorHAnsi" w:cs="Arial"/>
          <w:bCs/>
          <w:lang w:val="en-AU"/>
        </w:rPr>
        <w:t xml:space="preserve"> 20</w:t>
      </w:r>
      <w:r>
        <w:rPr>
          <w:rFonts w:asciiTheme="minorHAnsi" w:hAnsiTheme="minorHAnsi" w:cs="Arial"/>
          <w:bCs/>
          <w:lang w:val="en-AU"/>
        </w:rPr>
        <w:t>20</w:t>
      </w:r>
      <w:r w:rsidRPr="007434C4">
        <w:rPr>
          <w:rFonts w:asciiTheme="minorHAnsi" w:hAnsiTheme="minorHAnsi" w:cs="Arial"/>
          <w:bCs/>
          <w:lang w:val="en-AU"/>
        </w:rPr>
        <w:t xml:space="preserve">, the HSG received a $500 Governance Grant from the </w:t>
      </w:r>
      <w:proofErr w:type="gramStart"/>
      <w:r w:rsidRPr="007434C4">
        <w:rPr>
          <w:rFonts w:asciiTheme="minorHAnsi" w:hAnsiTheme="minorHAnsi" w:cs="Arial"/>
          <w:bCs/>
          <w:lang w:val="en-AU"/>
        </w:rPr>
        <w:t>school</w:t>
      </w:r>
      <w:proofErr w:type="gramEnd"/>
      <w:r w:rsidRPr="007434C4">
        <w:rPr>
          <w:rFonts w:asciiTheme="minorHAnsi" w:hAnsiTheme="minorHAnsi" w:cs="Arial"/>
          <w:bCs/>
          <w:lang w:val="en-AU"/>
        </w:rPr>
        <w:t xml:space="preserve"> which is in acknowledgement of HSG activity for 201</w:t>
      </w:r>
      <w:r>
        <w:rPr>
          <w:rFonts w:asciiTheme="minorHAnsi" w:hAnsiTheme="minorHAnsi" w:cs="Arial"/>
          <w:bCs/>
          <w:lang w:val="en-AU"/>
        </w:rPr>
        <w:t>9</w:t>
      </w:r>
      <w:r w:rsidRPr="007434C4">
        <w:rPr>
          <w:rFonts w:asciiTheme="minorHAnsi" w:hAnsiTheme="minorHAnsi" w:cs="Arial"/>
          <w:bCs/>
          <w:lang w:val="en-AU"/>
        </w:rPr>
        <w:t xml:space="preserve">, including tabling an agenda and minutes associated with the monthly meetings.   </w:t>
      </w:r>
      <w:r>
        <w:rPr>
          <w:rFonts w:asciiTheme="minorHAnsi" w:hAnsiTheme="minorHAnsi" w:cs="Arial"/>
          <w:bCs/>
          <w:lang w:val="en-AU"/>
        </w:rPr>
        <w:t>T</w:t>
      </w:r>
      <w:r w:rsidRPr="007434C4">
        <w:rPr>
          <w:rFonts w:asciiTheme="minorHAnsi" w:hAnsiTheme="minorHAnsi" w:cs="Arial"/>
          <w:bCs/>
          <w:lang w:val="en-AU"/>
        </w:rPr>
        <w:t xml:space="preserve">he HSG </w:t>
      </w:r>
      <w:r>
        <w:rPr>
          <w:rFonts w:asciiTheme="minorHAnsi" w:hAnsiTheme="minorHAnsi" w:cs="Arial"/>
          <w:bCs/>
          <w:lang w:val="en-AU"/>
        </w:rPr>
        <w:t xml:space="preserve">also </w:t>
      </w:r>
      <w:r w:rsidRPr="007434C4">
        <w:rPr>
          <w:rFonts w:asciiTheme="minorHAnsi" w:hAnsiTheme="minorHAnsi" w:cs="Arial"/>
          <w:bCs/>
          <w:lang w:val="en-AU"/>
        </w:rPr>
        <w:t xml:space="preserve">received a further $1000 Governance Grant from the St Pauls Association. </w:t>
      </w:r>
    </w:p>
    <w:p w14:paraId="7ABA20F9" w14:textId="77777777" w:rsidR="00BF624A" w:rsidRDefault="00BF624A" w:rsidP="00BF624A">
      <w:pPr>
        <w:tabs>
          <w:tab w:val="center" w:pos="4512"/>
        </w:tabs>
        <w:jc w:val="both"/>
        <w:rPr>
          <w:rFonts w:asciiTheme="minorHAnsi" w:hAnsiTheme="minorHAnsi" w:cs="Arial"/>
          <w:bCs/>
          <w:lang w:val="en-AU"/>
        </w:rPr>
      </w:pPr>
    </w:p>
    <w:p w14:paraId="518FF0A9" w14:textId="77777777" w:rsidR="00BF624A" w:rsidRPr="007434C4"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Fundraising opportunities were non-existent this year, with COVID limitations and an extremely short season.</w:t>
      </w:r>
    </w:p>
    <w:p w14:paraId="1A105525" w14:textId="77777777" w:rsidR="00BF624A" w:rsidRPr="007434C4" w:rsidRDefault="00BF624A" w:rsidP="00BF624A">
      <w:pPr>
        <w:tabs>
          <w:tab w:val="center" w:pos="4512"/>
        </w:tabs>
        <w:jc w:val="both"/>
        <w:rPr>
          <w:rFonts w:asciiTheme="minorHAnsi" w:hAnsiTheme="minorHAnsi" w:cs="Arial"/>
          <w:bCs/>
          <w:lang w:val="en-AU"/>
        </w:rPr>
      </w:pPr>
    </w:p>
    <w:p w14:paraId="7F9F266F" w14:textId="77777777" w:rsidR="00BF624A"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 xml:space="preserve">Throughout the year, </w:t>
      </w:r>
      <w:r w:rsidRPr="007434C4">
        <w:rPr>
          <w:rFonts w:asciiTheme="minorHAnsi" w:hAnsiTheme="minorHAnsi" w:cs="Arial"/>
          <w:bCs/>
          <w:lang w:val="en-AU"/>
        </w:rPr>
        <w:t xml:space="preserve">the HSG spent </w:t>
      </w:r>
      <w:r w:rsidRPr="007434C4">
        <w:rPr>
          <w:rFonts w:asciiTheme="minorHAnsi" w:hAnsiTheme="minorHAnsi" w:cs="Arial"/>
          <w:b/>
          <w:bCs/>
          <w:lang w:val="en-AU"/>
        </w:rPr>
        <w:t>$</w:t>
      </w:r>
      <w:r>
        <w:rPr>
          <w:rFonts w:asciiTheme="minorHAnsi" w:hAnsiTheme="minorHAnsi" w:cs="Arial"/>
          <w:b/>
          <w:bCs/>
          <w:lang w:val="en-AU"/>
        </w:rPr>
        <w:t>928.68</w:t>
      </w:r>
      <w:r w:rsidRPr="007434C4">
        <w:rPr>
          <w:rFonts w:asciiTheme="minorHAnsi" w:hAnsiTheme="minorHAnsi" w:cs="Arial"/>
          <w:bCs/>
          <w:lang w:val="en-AU"/>
        </w:rPr>
        <w:t xml:space="preserve"> supporting our hockey players, providing for coaching staff and refreshments </w:t>
      </w:r>
      <w:r>
        <w:rPr>
          <w:rFonts w:asciiTheme="minorHAnsi" w:hAnsiTheme="minorHAnsi" w:cs="Arial"/>
          <w:bCs/>
          <w:lang w:val="en-AU"/>
        </w:rPr>
        <w:t>for the JTAS</w:t>
      </w:r>
      <w:r w:rsidRPr="007434C4">
        <w:rPr>
          <w:rFonts w:asciiTheme="minorHAnsi" w:hAnsiTheme="minorHAnsi" w:cs="Arial"/>
          <w:bCs/>
          <w:lang w:val="en-AU"/>
        </w:rPr>
        <w:t xml:space="preserve"> development day</w:t>
      </w:r>
      <w:r>
        <w:rPr>
          <w:rFonts w:asciiTheme="minorHAnsi" w:hAnsiTheme="minorHAnsi" w:cs="Arial"/>
          <w:bCs/>
          <w:lang w:val="en-AU"/>
        </w:rPr>
        <w:t xml:space="preserve">, turf rental for the TAS team selection, funding of the Firsts uniforms, and break up day celebrations and gifts. </w:t>
      </w:r>
    </w:p>
    <w:p w14:paraId="179260CB" w14:textId="77777777" w:rsidR="00BF624A" w:rsidRPr="00D44858" w:rsidRDefault="00BF624A" w:rsidP="00BF624A">
      <w:pPr>
        <w:pStyle w:val="ListParagraph"/>
        <w:numPr>
          <w:ilvl w:val="0"/>
          <w:numId w:val="36"/>
        </w:numPr>
        <w:tabs>
          <w:tab w:val="center" w:pos="4512"/>
        </w:tabs>
        <w:jc w:val="both"/>
        <w:rPr>
          <w:rFonts w:asciiTheme="minorHAnsi" w:hAnsiTheme="minorHAnsi" w:cs="Arial"/>
          <w:bCs/>
          <w:lang w:val="en-AU"/>
        </w:rPr>
      </w:pPr>
      <w:r>
        <w:rPr>
          <w:rFonts w:asciiTheme="minorHAnsi" w:hAnsiTheme="minorHAnsi" w:cs="Arial"/>
          <w:bCs/>
          <w:lang w:val="en-AU"/>
        </w:rPr>
        <w:t xml:space="preserve">A </w:t>
      </w:r>
      <w:proofErr w:type="spellStart"/>
      <w:r>
        <w:rPr>
          <w:rFonts w:asciiTheme="minorHAnsi" w:hAnsiTheme="minorHAnsi" w:cs="Arial"/>
          <w:bCs/>
          <w:lang w:val="en-AU"/>
        </w:rPr>
        <w:t>break down</w:t>
      </w:r>
      <w:proofErr w:type="spellEnd"/>
      <w:r>
        <w:rPr>
          <w:rFonts w:asciiTheme="minorHAnsi" w:hAnsiTheme="minorHAnsi" w:cs="Arial"/>
          <w:bCs/>
          <w:lang w:val="en-AU"/>
        </w:rPr>
        <w:t xml:space="preserve"> of expenses can be found on the attached HSG Transaction Summary Report.</w:t>
      </w:r>
    </w:p>
    <w:p w14:paraId="659817F2" w14:textId="77777777" w:rsidR="00BF624A" w:rsidRDefault="00BF624A" w:rsidP="00BF624A">
      <w:pPr>
        <w:tabs>
          <w:tab w:val="center" w:pos="4512"/>
        </w:tabs>
        <w:jc w:val="both"/>
        <w:rPr>
          <w:rFonts w:asciiTheme="minorHAnsi" w:hAnsiTheme="minorHAnsi" w:cs="Arial"/>
          <w:bCs/>
          <w:lang w:val="en-AU"/>
        </w:rPr>
      </w:pPr>
    </w:p>
    <w:p w14:paraId="16DB94B4" w14:textId="77777777" w:rsidR="00BF624A"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 xml:space="preserve">Balance as at October for HSG is </w:t>
      </w:r>
      <w:r w:rsidRPr="007434C4">
        <w:rPr>
          <w:rFonts w:asciiTheme="minorHAnsi" w:hAnsiTheme="minorHAnsi" w:cs="Arial"/>
          <w:b/>
          <w:bCs/>
          <w:lang w:val="en-AU"/>
        </w:rPr>
        <w:t>$6,</w:t>
      </w:r>
      <w:r>
        <w:rPr>
          <w:rFonts w:asciiTheme="minorHAnsi" w:hAnsiTheme="minorHAnsi" w:cs="Arial"/>
          <w:b/>
          <w:bCs/>
          <w:lang w:val="en-AU"/>
        </w:rPr>
        <w:t>628</w:t>
      </w:r>
      <w:r w:rsidRPr="007434C4">
        <w:rPr>
          <w:rFonts w:asciiTheme="minorHAnsi" w:hAnsiTheme="minorHAnsi" w:cs="Arial"/>
          <w:b/>
          <w:bCs/>
          <w:lang w:val="en-AU"/>
        </w:rPr>
        <w:t>.</w:t>
      </w:r>
      <w:r>
        <w:rPr>
          <w:rFonts w:asciiTheme="minorHAnsi" w:hAnsiTheme="minorHAnsi" w:cs="Arial"/>
          <w:b/>
          <w:bCs/>
          <w:lang w:val="en-AU"/>
        </w:rPr>
        <w:t>93</w:t>
      </w:r>
      <w:r w:rsidRPr="007434C4">
        <w:rPr>
          <w:rFonts w:asciiTheme="minorHAnsi" w:hAnsiTheme="minorHAnsi" w:cs="Arial"/>
          <w:bCs/>
          <w:lang w:val="en-AU"/>
        </w:rPr>
        <w:t xml:space="preserve">. </w:t>
      </w:r>
    </w:p>
    <w:p w14:paraId="00E4858D" w14:textId="77777777" w:rsidR="00BF624A" w:rsidRDefault="00BF624A" w:rsidP="00BF624A">
      <w:pPr>
        <w:tabs>
          <w:tab w:val="center" w:pos="4512"/>
        </w:tabs>
        <w:jc w:val="both"/>
        <w:rPr>
          <w:rFonts w:asciiTheme="minorHAnsi" w:hAnsiTheme="minorHAnsi" w:cs="Arial"/>
          <w:bCs/>
          <w:lang w:val="en-AU"/>
        </w:rPr>
      </w:pPr>
    </w:p>
    <w:p w14:paraId="59E422A0" w14:textId="77777777" w:rsidR="00BF624A" w:rsidRPr="007434C4"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There are a number of expenses still requiring settling before I can finalise the year end. The final balance and expense break down will be amended and a Final Report submitted in the next week.</w:t>
      </w:r>
    </w:p>
    <w:p w14:paraId="20113B01" w14:textId="77777777" w:rsidR="00BF624A" w:rsidRDefault="00BF624A" w:rsidP="00BF624A">
      <w:pPr>
        <w:tabs>
          <w:tab w:val="center" w:pos="4512"/>
        </w:tabs>
        <w:jc w:val="both"/>
        <w:rPr>
          <w:rFonts w:asciiTheme="minorHAnsi" w:hAnsiTheme="minorHAnsi" w:cs="Arial"/>
          <w:bCs/>
          <w:lang w:val="en-AU"/>
        </w:rPr>
      </w:pPr>
    </w:p>
    <w:p w14:paraId="5011635D" w14:textId="77777777" w:rsidR="00BF624A"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I would like to thank our head of hockey, Stewart Dunbar, for maintaining the momentum and enthusiasm during an unusual season, and our president Sandra Stanley for doing all the heavy lifting.</w:t>
      </w:r>
    </w:p>
    <w:p w14:paraId="461DC3FF" w14:textId="77777777" w:rsidR="00BF624A" w:rsidRDefault="00BF624A" w:rsidP="00BF624A">
      <w:pPr>
        <w:tabs>
          <w:tab w:val="center" w:pos="4512"/>
        </w:tabs>
        <w:jc w:val="both"/>
        <w:rPr>
          <w:rFonts w:asciiTheme="minorHAnsi" w:hAnsiTheme="minorHAnsi" w:cs="Arial"/>
          <w:bCs/>
          <w:lang w:val="en-AU"/>
        </w:rPr>
      </w:pPr>
    </w:p>
    <w:p w14:paraId="7EF4E5F9" w14:textId="77777777" w:rsidR="00BF624A"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Regards</w:t>
      </w:r>
    </w:p>
    <w:p w14:paraId="14278795" w14:textId="77777777" w:rsidR="00BF624A" w:rsidRDefault="00BF624A" w:rsidP="00BF624A">
      <w:pPr>
        <w:tabs>
          <w:tab w:val="center" w:pos="4512"/>
        </w:tabs>
        <w:jc w:val="both"/>
        <w:rPr>
          <w:rFonts w:asciiTheme="minorHAnsi" w:hAnsiTheme="minorHAnsi" w:cs="Arial"/>
          <w:bCs/>
          <w:lang w:val="en-AU"/>
        </w:rPr>
      </w:pPr>
    </w:p>
    <w:p w14:paraId="4B891800" w14:textId="77777777" w:rsidR="00BF624A" w:rsidRPr="007434C4" w:rsidRDefault="00BF624A" w:rsidP="00BF624A">
      <w:pPr>
        <w:tabs>
          <w:tab w:val="center" w:pos="4512"/>
        </w:tabs>
        <w:jc w:val="both"/>
        <w:rPr>
          <w:rFonts w:asciiTheme="minorHAnsi" w:hAnsiTheme="minorHAnsi" w:cs="Arial"/>
          <w:bCs/>
          <w:lang w:val="en-AU"/>
        </w:rPr>
      </w:pPr>
      <w:r>
        <w:rPr>
          <w:rFonts w:asciiTheme="minorHAnsi" w:hAnsiTheme="minorHAnsi" w:cs="Arial"/>
          <w:bCs/>
          <w:lang w:val="en-AU"/>
        </w:rPr>
        <w:t xml:space="preserve">Annie </w:t>
      </w:r>
      <w:proofErr w:type="spellStart"/>
      <w:r>
        <w:rPr>
          <w:rFonts w:asciiTheme="minorHAnsi" w:hAnsiTheme="minorHAnsi" w:cs="Arial"/>
          <w:bCs/>
          <w:lang w:val="en-AU"/>
        </w:rPr>
        <w:t>Delabbio</w:t>
      </w:r>
      <w:proofErr w:type="spellEnd"/>
    </w:p>
    <w:p w14:paraId="656A8CAB" w14:textId="77777777" w:rsidR="00BF624A" w:rsidRPr="007434C4" w:rsidRDefault="00BF624A" w:rsidP="00BF624A">
      <w:pPr>
        <w:tabs>
          <w:tab w:val="center" w:pos="4512"/>
        </w:tabs>
        <w:jc w:val="both"/>
        <w:rPr>
          <w:rFonts w:ascii="Arial" w:hAnsi="Arial" w:cs="Arial"/>
          <w:lang w:val="en-AU"/>
        </w:rPr>
      </w:pPr>
      <w:r w:rsidRPr="007434C4">
        <w:rPr>
          <w:rFonts w:asciiTheme="minorHAnsi" w:hAnsiTheme="minorHAnsi" w:cs="Arial"/>
          <w:bCs/>
          <w:lang w:val="en-AU"/>
        </w:rPr>
        <w:t>HSG Treasurer 20</w:t>
      </w:r>
      <w:r>
        <w:rPr>
          <w:rFonts w:asciiTheme="minorHAnsi" w:hAnsiTheme="minorHAnsi" w:cs="Arial"/>
          <w:bCs/>
          <w:lang w:val="en-AU"/>
        </w:rPr>
        <w:t>20</w:t>
      </w:r>
    </w:p>
    <w:p w14:paraId="0BA2DE66" w14:textId="77777777" w:rsidR="00AD788F" w:rsidRDefault="00AD788F" w:rsidP="00472325">
      <w:pPr>
        <w:pStyle w:val="Agendaitemnumbering"/>
        <w:keepNext/>
        <w:numPr>
          <w:ilvl w:val="0"/>
          <w:numId w:val="0"/>
        </w:numPr>
        <w:spacing w:before="60" w:after="60"/>
        <w:rPr>
          <w:rFonts w:asciiTheme="minorHAnsi" w:hAnsiTheme="minorHAnsi" w:cs="Arial"/>
        </w:rPr>
      </w:pPr>
    </w:p>
    <w:sectPr w:rsidR="00AD788F" w:rsidSect="00472325">
      <w:headerReference w:type="default" r:id="rId12"/>
      <w:footerReference w:type="default" r:id="rId13"/>
      <w:headerReference w:type="first" r:id="rId14"/>
      <w:footerReference w:type="first" r:id="rId15"/>
      <w:endnotePr>
        <w:numFmt w:val="decimal"/>
      </w:endnotePr>
      <w:pgSz w:w="11905" w:h="16837" w:code="9"/>
      <w:pgMar w:top="720" w:right="720" w:bottom="720" w:left="720" w:header="0" w:footer="794" w:gutter="0"/>
      <w:cols w:space="720"/>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232A" w14:textId="77777777" w:rsidR="003556A3" w:rsidRDefault="003556A3">
      <w:r>
        <w:separator/>
      </w:r>
    </w:p>
  </w:endnote>
  <w:endnote w:type="continuationSeparator" w:id="0">
    <w:p w14:paraId="65678D5D" w14:textId="77777777" w:rsidR="003556A3" w:rsidRDefault="0035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454376"/>
      <w:docPartObj>
        <w:docPartGallery w:val="Page Numbers (Bottom of Page)"/>
        <w:docPartUnique/>
      </w:docPartObj>
    </w:sdtPr>
    <w:sdtEndPr>
      <w:rPr>
        <w:color w:val="808080" w:themeColor="background1" w:themeShade="80"/>
        <w:spacing w:val="60"/>
      </w:rPr>
    </w:sdtEndPr>
    <w:sdtContent>
      <w:p w14:paraId="2AE9F3BE" w14:textId="77777777" w:rsidR="00E546F2" w:rsidRDefault="00E546F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D7907">
          <w:rPr>
            <w:b/>
            <w:bCs/>
            <w:noProof/>
          </w:rPr>
          <w:t>2</w:t>
        </w:r>
        <w:r>
          <w:rPr>
            <w:b/>
            <w:bCs/>
            <w:noProof/>
          </w:rPr>
          <w:fldChar w:fldCharType="end"/>
        </w:r>
        <w:r>
          <w:rPr>
            <w:b/>
            <w:bCs/>
          </w:rPr>
          <w:t xml:space="preserve"> | </w:t>
        </w:r>
        <w:r w:rsidRPr="00077F62">
          <w:rPr>
            <w:color w:val="808080" w:themeColor="background1" w:themeShade="80"/>
            <w:spacing w:val="60"/>
          </w:rPr>
          <w:t>Page</w:t>
        </w:r>
      </w:p>
    </w:sdtContent>
  </w:sdt>
  <w:p w14:paraId="6C38907E" w14:textId="77777777" w:rsidR="00E546F2" w:rsidRPr="002810C3" w:rsidRDefault="00E546F2" w:rsidP="002810C3">
    <w:pPr>
      <w:pStyle w:val="Foote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ED321" w14:textId="77777777" w:rsidR="00E546F2" w:rsidRPr="00077F62" w:rsidRDefault="00E546F2">
    <w:pPr>
      <w:pStyle w:val="Footer"/>
      <w:pBdr>
        <w:top w:val="single" w:sz="4" w:space="1" w:color="auto"/>
      </w:pBdr>
      <w:jc w:val="center"/>
      <w:rPr>
        <w:rFonts w:asciiTheme="minorHAnsi" w:hAnsiTheme="minorHAnsi" w:cs="Arial"/>
        <w:sz w:val="20"/>
        <w:szCs w:val="20"/>
      </w:rPr>
    </w:pPr>
    <w:r w:rsidRPr="00077F62">
      <w:rPr>
        <w:rFonts w:asciiTheme="minorHAnsi" w:hAnsiTheme="minorHAnsi" w:cs="Arial"/>
        <w:sz w:val="20"/>
        <w:szCs w:val="20"/>
      </w:rPr>
      <w:t xml:space="preserve">If you no longer wish to receive </w:t>
    </w:r>
    <w:proofErr w:type="gramStart"/>
    <w:r w:rsidRPr="00077F62">
      <w:rPr>
        <w:rFonts w:asciiTheme="minorHAnsi" w:hAnsiTheme="minorHAnsi" w:cs="Arial"/>
        <w:sz w:val="20"/>
        <w:szCs w:val="20"/>
      </w:rPr>
      <w:t>emails</w:t>
    </w:r>
    <w:proofErr w:type="gramEnd"/>
    <w:r w:rsidRPr="00077F62">
      <w:rPr>
        <w:rFonts w:asciiTheme="minorHAnsi" w:hAnsiTheme="minorHAnsi" w:cs="Arial"/>
        <w:sz w:val="20"/>
        <w:szCs w:val="20"/>
      </w:rPr>
      <w:t xml:space="preserve"> please contact the HSG Secretary on </w:t>
    </w:r>
  </w:p>
  <w:p w14:paraId="16066BB6" w14:textId="77777777" w:rsidR="00E546F2" w:rsidRPr="00077F62" w:rsidRDefault="00E546F2">
    <w:pPr>
      <w:pStyle w:val="Footer"/>
      <w:pBdr>
        <w:top w:val="single" w:sz="4" w:space="1" w:color="auto"/>
      </w:pBdr>
      <w:jc w:val="center"/>
      <w:rPr>
        <w:rFonts w:asciiTheme="minorHAnsi" w:hAnsiTheme="minorHAnsi" w:cs="Arial"/>
        <w:sz w:val="20"/>
        <w:szCs w:val="20"/>
      </w:rPr>
    </w:pPr>
    <w:r w:rsidRPr="00D72A87">
      <w:rPr>
        <w:rFonts w:asciiTheme="minorHAnsi" w:hAnsiTheme="minorHAnsi" w:cs="Arial"/>
        <w:sz w:val="20"/>
        <w:szCs w:val="20"/>
      </w:rPr>
      <w:t>HSGExecutive@spssa.org.au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2919" w14:textId="77777777" w:rsidR="003556A3" w:rsidRDefault="003556A3">
      <w:r>
        <w:separator/>
      </w:r>
    </w:p>
  </w:footnote>
  <w:footnote w:type="continuationSeparator" w:id="0">
    <w:p w14:paraId="7BE9B897" w14:textId="77777777" w:rsidR="003556A3" w:rsidRDefault="0035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759E" w14:textId="77777777" w:rsidR="00E546F2" w:rsidRDefault="00E546F2" w:rsidP="00CC04D0">
    <w:pPr>
      <w:pStyle w:val="Header"/>
      <w:tabs>
        <w:tab w:val="clear" w:pos="8640"/>
        <w:tab w:val="right" w:pos="8080"/>
      </w:tabs>
      <w:ind w:right="1302"/>
    </w:pPr>
  </w:p>
  <w:p w14:paraId="06D91C8C" w14:textId="77777777" w:rsidR="00E546F2" w:rsidRDefault="00E546F2">
    <w:pPr>
      <w:pStyle w:val="Header"/>
      <w:tabs>
        <w:tab w:val="clear" w:pos="8640"/>
        <w:tab w:val="right" w:pos="8080"/>
      </w:tabs>
      <w:ind w:right="1302"/>
      <w:jc w:val="right"/>
      <w:rPr>
        <w:rFonts w:ascii="Arial Black" w:hAnsi="Arial Black" w:cs="Arial Black"/>
      </w:rPr>
    </w:pPr>
  </w:p>
  <w:p w14:paraId="5228DAC9" w14:textId="77777777" w:rsidR="00E546F2" w:rsidRDefault="00E546F2">
    <w:pPr>
      <w:pStyle w:val="Header"/>
      <w:tabs>
        <w:tab w:val="left" w:pos="1985"/>
      </w:tabs>
      <w:ind w:left="567"/>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ED022" w14:textId="77777777" w:rsidR="00E546F2" w:rsidRDefault="00E546F2" w:rsidP="003702C4">
    <w:pPr>
      <w:pStyle w:val="Header"/>
      <w:rPr>
        <w:noProof/>
        <w:lang w:val="en-AU" w:eastAsia="en-AU"/>
      </w:rPr>
    </w:pPr>
    <w:r>
      <w:rPr>
        <w:noProof/>
        <w:lang w:val="en-AU" w:eastAsia="en-AU"/>
      </w:rPr>
      <w:drawing>
        <wp:inline distT="0" distB="0" distL="0" distR="0" wp14:anchorId="296D567B" wp14:editId="629B6DB8">
          <wp:extent cx="5391150" cy="1076325"/>
          <wp:effectExtent l="19050" t="0" r="0" b="0"/>
          <wp:docPr id="2" name="Picture 0" descr="Description: Supporters Masthead 2011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upporters Masthead 2011 March.jpg"/>
                  <pic:cNvPicPr>
                    <a:picLocks noChangeAspect="1" noChangeArrowheads="1"/>
                  </pic:cNvPicPr>
                </pic:nvPicPr>
                <pic:blipFill>
                  <a:blip r:embed="rId1"/>
                  <a:srcRect/>
                  <a:stretch>
                    <a:fillRect/>
                  </a:stretch>
                </pic:blipFill>
                <pic:spPr bwMode="auto">
                  <a:xfrm>
                    <a:off x="0" y="0"/>
                    <a:ext cx="5391150" cy="1076325"/>
                  </a:xfrm>
                  <a:prstGeom prst="rect">
                    <a:avLst/>
                  </a:prstGeom>
                  <a:noFill/>
                  <a:ln w="9525">
                    <a:noFill/>
                    <a:miter lim="800000"/>
                    <a:headEnd/>
                    <a:tailEnd/>
                  </a:ln>
                </pic:spPr>
              </pic:pic>
            </a:graphicData>
          </a:graphic>
        </wp:inline>
      </w:drawing>
    </w:r>
  </w:p>
  <w:p w14:paraId="3C639B71" w14:textId="77777777" w:rsidR="00E546F2" w:rsidRDefault="00E546F2" w:rsidP="003702C4">
    <w:pPr>
      <w:pStyle w:val="Header"/>
    </w:pPr>
  </w:p>
  <w:p w14:paraId="544F17E4" w14:textId="77777777" w:rsidR="00E546F2" w:rsidRPr="00C87D8F" w:rsidRDefault="00E546F2" w:rsidP="00C87D8F">
    <w:pPr>
      <w:pStyle w:val="Header"/>
      <w:tabs>
        <w:tab w:val="left" w:pos="1985"/>
      </w:tabs>
      <w:ind w:left="567"/>
      <w:jc w:val="center"/>
      <w:rPr>
        <w:rFonts w:ascii="Arial" w:hAnsi="Arial" w:cs="Arial"/>
        <w:b/>
        <w:color w:val="C00000"/>
        <w:sz w:val="32"/>
        <w:szCs w:val="32"/>
      </w:rPr>
    </w:pPr>
    <w:r>
      <w:rPr>
        <w:rFonts w:ascii="Arial" w:hAnsi="Arial" w:cs="Arial"/>
        <w:b/>
        <w:color w:val="C00000"/>
        <w:sz w:val="32"/>
        <w:szCs w:val="32"/>
      </w:rPr>
      <w:t>Hockey Supporters’ Group</w:t>
    </w:r>
  </w:p>
  <w:p w14:paraId="7954577F" w14:textId="77777777" w:rsidR="00E546F2" w:rsidRDefault="00E546F2">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6DB"/>
    <w:multiLevelType w:val="hybridMultilevel"/>
    <w:tmpl w:val="6380A5D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 w15:restartNumberingAfterBreak="0">
    <w:nsid w:val="09577A4C"/>
    <w:multiLevelType w:val="hybridMultilevel"/>
    <w:tmpl w:val="D3A26738"/>
    <w:lvl w:ilvl="0" w:tplc="4E70A382">
      <w:start w:val="1"/>
      <w:numFmt w:val="decimal"/>
      <w:lvlText w:val="%1."/>
      <w:lvlJc w:val="left"/>
      <w:pPr>
        <w:ind w:left="1290" w:hanging="360"/>
      </w:pPr>
      <w:rPr>
        <w:b w:val="0"/>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 w15:restartNumberingAfterBreak="0">
    <w:nsid w:val="0D0D6CBB"/>
    <w:multiLevelType w:val="hybridMultilevel"/>
    <w:tmpl w:val="39E8C1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B6E0D"/>
    <w:multiLevelType w:val="hybridMultilevel"/>
    <w:tmpl w:val="755CC41C"/>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127A776B"/>
    <w:multiLevelType w:val="hybridMultilevel"/>
    <w:tmpl w:val="0D7C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B78AD"/>
    <w:multiLevelType w:val="hybridMultilevel"/>
    <w:tmpl w:val="9268144C"/>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6" w15:restartNumberingAfterBreak="0">
    <w:nsid w:val="170376C7"/>
    <w:multiLevelType w:val="hybridMultilevel"/>
    <w:tmpl w:val="EE9EAAD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7" w15:restartNumberingAfterBreak="0">
    <w:nsid w:val="17541B71"/>
    <w:multiLevelType w:val="hybridMultilevel"/>
    <w:tmpl w:val="DB76BE5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8" w15:restartNumberingAfterBreak="0">
    <w:nsid w:val="194F2925"/>
    <w:multiLevelType w:val="hybridMultilevel"/>
    <w:tmpl w:val="646C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3075D"/>
    <w:multiLevelType w:val="hybridMultilevel"/>
    <w:tmpl w:val="75C689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E21982"/>
    <w:multiLevelType w:val="hybridMultilevel"/>
    <w:tmpl w:val="816CACBE"/>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 w15:restartNumberingAfterBreak="0">
    <w:nsid w:val="1E0F6EA0"/>
    <w:multiLevelType w:val="hybridMultilevel"/>
    <w:tmpl w:val="8918DEEA"/>
    <w:lvl w:ilvl="0" w:tplc="0C09001B">
      <w:start w:val="1"/>
      <w:numFmt w:val="lowerRoman"/>
      <w:lvlText w:val="%1."/>
      <w:lvlJc w:val="righ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284053E9"/>
    <w:multiLevelType w:val="hybridMultilevel"/>
    <w:tmpl w:val="3E3AAC24"/>
    <w:lvl w:ilvl="0" w:tplc="4146763A">
      <w:start w:val="1"/>
      <w:numFmt w:val="decimal"/>
      <w:lvlText w:val="%1."/>
      <w:lvlJc w:val="left"/>
      <w:pPr>
        <w:tabs>
          <w:tab w:val="num" w:pos="570"/>
        </w:tabs>
        <w:ind w:left="570" w:hanging="570"/>
      </w:pPr>
      <w:rPr>
        <w:rFonts w:hint="default"/>
        <w:b w:val="0"/>
        <w:i w:val="0"/>
        <w:color w:val="auto"/>
      </w:rPr>
    </w:lvl>
    <w:lvl w:ilvl="1" w:tplc="0C090001">
      <w:start w:val="1"/>
      <w:numFmt w:val="bullet"/>
      <w:lvlText w:val=""/>
      <w:lvlJc w:val="left"/>
      <w:pPr>
        <w:tabs>
          <w:tab w:val="num" w:pos="570"/>
        </w:tabs>
        <w:ind w:left="570" w:hanging="570"/>
      </w:pPr>
      <w:rPr>
        <w:rFonts w:ascii="Symbol" w:hAnsi="Symbol" w:hint="default"/>
        <w:b w:val="0"/>
        <w:color w:val="auto"/>
      </w:rPr>
    </w:lvl>
    <w:lvl w:ilvl="2" w:tplc="F55EBC88">
      <w:start w:val="1"/>
      <w:numFmt w:val="lowerRoman"/>
      <w:lvlText w:val="%3."/>
      <w:lvlJc w:val="right"/>
      <w:pPr>
        <w:tabs>
          <w:tab w:val="num" w:pos="1800"/>
        </w:tabs>
        <w:ind w:left="1800" w:hanging="180"/>
      </w:pPr>
      <w:rPr>
        <w:color w:val="0000FF"/>
      </w:rPr>
    </w:lvl>
    <w:lvl w:ilvl="3" w:tplc="06BC9CF0">
      <w:start w:val="1"/>
      <w:numFmt w:val="lowerRoman"/>
      <w:lvlText w:val="%4."/>
      <w:lvlJc w:val="left"/>
      <w:pPr>
        <w:tabs>
          <w:tab w:val="num" w:pos="2730"/>
        </w:tabs>
        <w:ind w:left="2730" w:hanging="570"/>
      </w:pPr>
      <w:rPr>
        <w:rFonts w:hint="default"/>
        <w:b w:val="0"/>
        <w:color w:val="0000FF"/>
      </w:rPr>
    </w:lvl>
    <w:lvl w:ilvl="4" w:tplc="54743F04">
      <w:start w:val="1"/>
      <w:numFmt w:val="lowerRoman"/>
      <w:lvlText w:val="(%5)"/>
      <w:lvlJc w:val="left"/>
      <w:pPr>
        <w:tabs>
          <w:tab w:val="num" w:pos="3600"/>
        </w:tabs>
        <w:ind w:left="3600" w:hanging="720"/>
      </w:pPr>
      <w:rPr>
        <w:rFonts w:hint="default"/>
      </w:r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93F0805"/>
    <w:multiLevelType w:val="hybridMultilevel"/>
    <w:tmpl w:val="CB02AD1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4" w15:restartNumberingAfterBreak="0">
    <w:nsid w:val="2A054E53"/>
    <w:multiLevelType w:val="hybridMultilevel"/>
    <w:tmpl w:val="175A20FE"/>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5" w15:restartNumberingAfterBreak="0">
    <w:nsid w:val="386C5697"/>
    <w:multiLevelType w:val="hybridMultilevel"/>
    <w:tmpl w:val="65E0C7AA"/>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6" w15:restartNumberingAfterBreak="0">
    <w:nsid w:val="3933148C"/>
    <w:multiLevelType w:val="hybridMultilevel"/>
    <w:tmpl w:val="9CF8577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7" w15:restartNumberingAfterBreak="0">
    <w:nsid w:val="3C1F1EFA"/>
    <w:multiLevelType w:val="hybridMultilevel"/>
    <w:tmpl w:val="12882CFC"/>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8" w15:restartNumberingAfterBreak="0">
    <w:nsid w:val="3DC612AC"/>
    <w:multiLevelType w:val="hybridMultilevel"/>
    <w:tmpl w:val="E946AFE6"/>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9" w15:restartNumberingAfterBreak="0">
    <w:nsid w:val="40704D2C"/>
    <w:multiLevelType w:val="hybridMultilevel"/>
    <w:tmpl w:val="9E1AC6FA"/>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0" w15:restartNumberingAfterBreak="0">
    <w:nsid w:val="41CF5719"/>
    <w:multiLevelType w:val="hybridMultilevel"/>
    <w:tmpl w:val="8E0CE698"/>
    <w:lvl w:ilvl="0" w:tplc="DA7C5F2C">
      <w:start w:val="1"/>
      <w:numFmt w:val="bullet"/>
      <w:pStyle w:val="ListBullet"/>
      <w:lvlText w:val=""/>
      <w:lvlJc w:val="left"/>
      <w:pPr>
        <w:tabs>
          <w:tab w:val="num" w:pos="360"/>
        </w:tabs>
        <w:ind w:left="341" w:hanging="341"/>
      </w:pPr>
      <w:rPr>
        <w:rFonts w:ascii="Wingdings" w:hAnsi="Wingdings" w:hint="default"/>
        <w:sz w:val="16"/>
      </w:rPr>
    </w:lvl>
    <w:lvl w:ilvl="1" w:tplc="04090003">
      <w:start w:val="1"/>
      <w:numFmt w:val="bullet"/>
      <w:lvlText w:val="o"/>
      <w:lvlJc w:val="left"/>
      <w:pPr>
        <w:tabs>
          <w:tab w:val="num" w:pos="193"/>
        </w:tabs>
        <w:ind w:left="193" w:hanging="360"/>
      </w:pPr>
      <w:rPr>
        <w:rFonts w:ascii="Courier New" w:hAnsi="Courier New" w:hint="default"/>
      </w:rPr>
    </w:lvl>
    <w:lvl w:ilvl="2" w:tplc="04090005">
      <w:start w:val="1"/>
      <w:numFmt w:val="bullet"/>
      <w:lvlText w:val=""/>
      <w:lvlJc w:val="left"/>
      <w:pPr>
        <w:tabs>
          <w:tab w:val="num" w:pos="913"/>
        </w:tabs>
        <w:ind w:left="913" w:hanging="360"/>
      </w:pPr>
      <w:rPr>
        <w:rFonts w:ascii="Wingdings" w:hAnsi="Wingdings" w:hint="default"/>
      </w:rPr>
    </w:lvl>
    <w:lvl w:ilvl="3" w:tplc="04090001">
      <w:start w:val="1"/>
      <w:numFmt w:val="bullet"/>
      <w:lvlText w:val=""/>
      <w:lvlJc w:val="left"/>
      <w:pPr>
        <w:tabs>
          <w:tab w:val="num" w:pos="1633"/>
        </w:tabs>
        <w:ind w:left="1633" w:hanging="360"/>
      </w:pPr>
      <w:rPr>
        <w:rFonts w:ascii="Symbol" w:hAnsi="Symbol" w:hint="default"/>
      </w:rPr>
    </w:lvl>
    <w:lvl w:ilvl="4" w:tplc="04090003">
      <w:start w:val="1"/>
      <w:numFmt w:val="bullet"/>
      <w:lvlText w:val="o"/>
      <w:lvlJc w:val="left"/>
      <w:pPr>
        <w:tabs>
          <w:tab w:val="num" w:pos="2353"/>
        </w:tabs>
        <w:ind w:left="2353" w:hanging="360"/>
      </w:pPr>
      <w:rPr>
        <w:rFonts w:ascii="Courier New" w:hAnsi="Courier New" w:hint="default"/>
      </w:rPr>
    </w:lvl>
    <w:lvl w:ilvl="5" w:tplc="04090005" w:tentative="1">
      <w:start w:val="1"/>
      <w:numFmt w:val="bullet"/>
      <w:lvlText w:val=""/>
      <w:lvlJc w:val="left"/>
      <w:pPr>
        <w:tabs>
          <w:tab w:val="num" w:pos="3073"/>
        </w:tabs>
        <w:ind w:left="3073" w:hanging="360"/>
      </w:pPr>
      <w:rPr>
        <w:rFonts w:ascii="Wingdings" w:hAnsi="Wingdings" w:hint="default"/>
      </w:rPr>
    </w:lvl>
    <w:lvl w:ilvl="6" w:tplc="04090001" w:tentative="1">
      <w:start w:val="1"/>
      <w:numFmt w:val="bullet"/>
      <w:lvlText w:val=""/>
      <w:lvlJc w:val="left"/>
      <w:pPr>
        <w:tabs>
          <w:tab w:val="num" w:pos="3793"/>
        </w:tabs>
        <w:ind w:left="3793" w:hanging="360"/>
      </w:pPr>
      <w:rPr>
        <w:rFonts w:ascii="Symbol" w:hAnsi="Symbol" w:hint="default"/>
      </w:rPr>
    </w:lvl>
    <w:lvl w:ilvl="7" w:tplc="04090003" w:tentative="1">
      <w:start w:val="1"/>
      <w:numFmt w:val="bullet"/>
      <w:lvlText w:val="o"/>
      <w:lvlJc w:val="left"/>
      <w:pPr>
        <w:tabs>
          <w:tab w:val="num" w:pos="4513"/>
        </w:tabs>
        <w:ind w:left="4513" w:hanging="360"/>
      </w:pPr>
      <w:rPr>
        <w:rFonts w:ascii="Courier New" w:hAnsi="Courier New" w:hint="default"/>
      </w:rPr>
    </w:lvl>
    <w:lvl w:ilvl="8" w:tplc="04090005" w:tentative="1">
      <w:start w:val="1"/>
      <w:numFmt w:val="bullet"/>
      <w:lvlText w:val=""/>
      <w:lvlJc w:val="left"/>
      <w:pPr>
        <w:tabs>
          <w:tab w:val="num" w:pos="5233"/>
        </w:tabs>
        <w:ind w:left="5233" w:hanging="360"/>
      </w:pPr>
      <w:rPr>
        <w:rFonts w:ascii="Wingdings" w:hAnsi="Wingdings" w:hint="default"/>
      </w:rPr>
    </w:lvl>
  </w:abstractNum>
  <w:abstractNum w:abstractNumId="21" w15:restartNumberingAfterBreak="0">
    <w:nsid w:val="42865C88"/>
    <w:multiLevelType w:val="hybridMultilevel"/>
    <w:tmpl w:val="3A82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24F84"/>
    <w:multiLevelType w:val="hybridMultilevel"/>
    <w:tmpl w:val="C108C1EE"/>
    <w:lvl w:ilvl="0" w:tplc="0C090013">
      <w:start w:val="1"/>
      <w:numFmt w:val="upperRoman"/>
      <w:lvlText w:val="%1."/>
      <w:lvlJc w:val="right"/>
      <w:pPr>
        <w:tabs>
          <w:tab w:val="num" w:pos="570"/>
        </w:tabs>
        <w:ind w:left="570" w:hanging="570"/>
      </w:pPr>
      <w:rPr>
        <w:rFonts w:hint="default"/>
        <w:b w:val="0"/>
        <w:color w:val="auto"/>
      </w:rPr>
    </w:lvl>
    <w:lvl w:ilvl="1" w:tplc="ED9620FC">
      <w:start w:val="1"/>
      <w:numFmt w:val="decimal"/>
      <w:lvlText w:val="%2."/>
      <w:lvlJc w:val="left"/>
      <w:pPr>
        <w:tabs>
          <w:tab w:val="num" w:pos="570"/>
        </w:tabs>
        <w:ind w:left="570" w:hanging="570"/>
      </w:pPr>
      <w:rPr>
        <w:rFonts w:hint="default"/>
        <w:b w:val="0"/>
      </w:rPr>
    </w:lvl>
    <w:lvl w:ilvl="2" w:tplc="F55EBC88">
      <w:start w:val="1"/>
      <w:numFmt w:val="lowerRoman"/>
      <w:lvlText w:val="%3."/>
      <w:lvlJc w:val="right"/>
      <w:pPr>
        <w:tabs>
          <w:tab w:val="num" w:pos="1800"/>
        </w:tabs>
        <w:ind w:left="1800" w:hanging="180"/>
      </w:pPr>
      <w:rPr>
        <w:color w:val="0000FF"/>
      </w:rPr>
    </w:lvl>
    <w:lvl w:ilvl="3" w:tplc="06BC9CF0">
      <w:start w:val="1"/>
      <w:numFmt w:val="lowerRoman"/>
      <w:lvlText w:val="%4."/>
      <w:lvlJc w:val="left"/>
      <w:pPr>
        <w:tabs>
          <w:tab w:val="num" w:pos="2730"/>
        </w:tabs>
        <w:ind w:left="2730" w:hanging="570"/>
      </w:pPr>
      <w:rPr>
        <w:rFonts w:hint="default"/>
        <w:b w:val="0"/>
        <w:color w:val="0000FF"/>
      </w:rPr>
    </w:lvl>
    <w:lvl w:ilvl="4" w:tplc="54743F04">
      <w:start w:val="1"/>
      <w:numFmt w:val="lowerRoman"/>
      <w:lvlText w:val="(%5)"/>
      <w:lvlJc w:val="left"/>
      <w:pPr>
        <w:tabs>
          <w:tab w:val="num" w:pos="3600"/>
        </w:tabs>
        <w:ind w:left="3600" w:hanging="720"/>
      </w:pPr>
      <w:rPr>
        <w:rFonts w:hint="default"/>
      </w:r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A724CA1"/>
    <w:multiLevelType w:val="hybridMultilevel"/>
    <w:tmpl w:val="E06A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474FD6"/>
    <w:multiLevelType w:val="hybridMultilevel"/>
    <w:tmpl w:val="A81CDC2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5" w15:restartNumberingAfterBreak="0">
    <w:nsid w:val="4F4E340A"/>
    <w:multiLevelType w:val="hybridMultilevel"/>
    <w:tmpl w:val="66C03F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0E656C9"/>
    <w:multiLevelType w:val="hybridMultilevel"/>
    <w:tmpl w:val="62608ED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85DFE"/>
    <w:multiLevelType w:val="hybridMultilevel"/>
    <w:tmpl w:val="A2DC3ACA"/>
    <w:lvl w:ilvl="0" w:tplc="20E4198E">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5FBB4E3E"/>
    <w:multiLevelType w:val="hybridMultilevel"/>
    <w:tmpl w:val="BFA815DE"/>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9" w15:restartNumberingAfterBreak="0">
    <w:nsid w:val="601E2447"/>
    <w:multiLevelType w:val="hybridMultilevel"/>
    <w:tmpl w:val="F7B8EDFA"/>
    <w:lvl w:ilvl="0" w:tplc="A074F496">
      <w:start w:val="1"/>
      <w:numFmt w:val="decimal"/>
      <w:pStyle w:val="Agendaitemnumbering"/>
      <w:lvlText w:val="Agenda item %1"/>
      <w:lvlJc w:val="left"/>
      <w:pPr>
        <w:tabs>
          <w:tab w:val="num" w:pos="1758"/>
        </w:tabs>
        <w:ind w:left="1758" w:hanging="175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B79BF"/>
    <w:multiLevelType w:val="hybridMultilevel"/>
    <w:tmpl w:val="F2AEC69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1" w15:restartNumberingAfterBreak="0">
    <w:nsid w:val="63B31676"/>
    <w:multiLevelType w:val="hybridMultilevel"/>
    <w:tmpl w:val="D914950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2" w15:restartNumberingAfterBreak="0">
    <w:nsid w:val="654C5A4B"/>
    <w:multiLevelType w:val="hybridMultilevel"/>
    <w:tmpl w:val="3C084760"/>
    <w:lvl w:ilvl="0" w:tplc="30B4BEB2">
      <w:numFmt w:val="bullet"/>
      <w:lvlText w:val="–"/>
      <w:lvlJc w:val="left"/>
      <w:pPr>
        <w:ind w:left="405" w:hanging="360"/>
      </w:pPr>
      <w:rPr>
        <w:rFonts w:ascii="Calibri" w:eastAsia="Times New Roman" w:hAnsi="Calibri" w:cs="Calibri" w:hint="default"/>
        <w:color w:val="auto"/>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3" w15:restartNumberingAfterBreak="0">
    <w:nsid w:val="6B3F292D"/>
    <w:multiLevelType w:val="hybridMultilevel"/>
    <w:tmpl w:val="DD1C30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0532FA"/>
    <w:multiLevelType w:val="hybridMultilevel"/>
    <w:tmpl w:val="B476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EF74ED"/>
    <w:multiLevelType w:val="hybridMultilevel"/>
    <w:tmpl w:val="05365B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9"/>
  </w:num>
  <w:num w:numId="3">
    <w:abstractNumId w:val="12"/>
  </w:num>
  <w:num w:numId="4">
    <w:abstractNumId w:val="22"/>
  </w:num>
  <w:num w:numId="5">
    <w:abstractNumId w:val="1"/>
  </w:num>
  <w:num w:numId="6">
    <w:abstractNumId w:val="26"/>
  </w:num>
  <w:num w:numId="7">
    <w:abstractNumId w:val="34"/>
  </w:num>
  <w:num w:numId="8">
    <w:abstractNumId w:val="3"/>
  </w:num>
  <w:num w:numId="9">
    <w:abstractNumId w:val="10"/>
  </w:num>
  <w:num w:numId="10">
    <w:abstractNumId w:val="2"/>
  </w:num>
  <w:num w:numId="11">
    <w:abstractNumId w:val="27"/>
  </w:num>
  <w:num w:numId="12">
    <w:abstractNumId w:val="11"/>
  </w:num>
  <w:num w:numId="13">
    <w:abstractNumId w:val="33"/>
  </w:num>
  <w:num w:numId="14">
    <w:abstractNumId w:val="35"/>
  </w:num>
  <w:num w:numId="15">
    <w:abstractNumId w:val="30"/>
  </w:num>
  <w:num w:numId="16">
    <w:abstractNumId w:val="14"/>
  </w:num>
  <w:num w:numId="17">
    <w:abstractNumId w:val="6"/>
  </w:num>
  <w:num w:numId="18">
    <w:abstractNumId w:val="28"/>
  </w:num>
  <w:num w:numId="19">
    <w:abstractNumId w:val="31"/>
  </w:num>
  <w:num w:numId="20">
    <w:abstractNumId w:val="21"/>
  </w:num>
  <w:num w:numId="21">
    <w:abstractNumId w:val="9"/>
  </w:num>
  <w:num w:numId="22">
    <w:abstractNumId w:val="0"/>
  </w:num>
  <w:num w:numId="23">
    <w:abstractNumId w:val="13"/>
  </w:num>
  <w:num w:numId="24">
    <w:abstractNumId w:val="19"/>
  </w:num>
  <w:num w:numId="25">
    <w:abstractNumId w:val="15"/>
  </w:num>
  <w:num w:numId="26">
    <w:abstractNumId w:val="24"/>
  </w:num>
  <w:num w:numId="27">
    <w:abstractNumId w:val="7"/>
  </w:num>
  <w:num w:numId="28">
    <w:abstractNumId w:val="23"/>
  </w:num>
  <w:num w:numId="29">
    <w:abstractNumId w:val="25"/>
  </w:num>
  <w:num w:numId="30">
    <w:abstractNumId w:val="16"/>
  </w:num>
  <w:num w:numId="31">
    <w:abstractNumId w:val="17"/>
  </w:num>
  <w:num w:numId="32">
    <w:abstractNumId w:val="18"/>
  </w:num>
  <w:num w:numId="33">
    <w:abstractNumId w:val="5"/>
  </w:num>
  <w:num w:numId="34">
    <w:abstractNumId w:val="32"/>
  </w:num>
  <w:num w:numId="35">
    <w:abstractNumId w:val="4"/>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2E"/>
    <w:rsid w:val="00003918"/>
    <w:rsid w:val="0001063D"/>
    <w:rsid w:val="00011977"/>
    <w:rsid w:val="00011CB0"/>
    <w:rsid w:val="0001671C"/>
    <w:rsid w:val="00020885"/>
    <w:rsid w:val="00020E97"/>
    <w:rsid w:val="00024390"/>
    <w:rsid w:val="00024722"/>
    <w:rsid w:val="0003097C"/>
    <w:rsid w:val="00030C21"/>
    <w:rsid w:val="00033D21"/>
    <w:rsid w:val="000354B9"/>
    <w:rsid w:val="000419B2"/>
    <w:rsid w:val="000430FA"/>
    <w:rsid w:val="000431B7"/>
    <w:rsid w:val="00045B8C"/>
    <w:rsid w:val="00045CA6"/>
    <w:rsid w:val="000641D1"/>
    <w:rsid w:val="000664A6"/>
    <w:rsid w:val="00067773"/>
    <w:rsid w:val="0007202F"/>
    <w:rsid w:val="00072265"/>
    <w:rsid w:val="000728AD"/>
    <w:rsid w:val="00073DC4"/>
    <w:rsid w:val="00076027"/>
    <w:rsid w:val="00076374"/>
    <w:rsid w:val="00076474"/>
    <w:rsid w:val="00077E8E"/>
    <w:rsid w:val="00077F62"/>
    <w:rsid w:val="0008157E"/>
    <w:rsid w:val="00085FAA"/>
    <w:rsid w:val="00086493"/>
    <w:rsid w:val="00091143"/>
    <w:rsid w:val="00093B98"/>
    <w:rsid w:val="00096AF6"/>
    <w:rsid w:val="000976AB"/>
    <w:rsid w:val="000A00D6"/>
    <w:rsid w:val="000A6CBA"/>
    <w:rsid w:val="000B17AD"/>
    <w:rsid w:val="000C52B8"/>
    <w:rsid w:val="000E01AB"/>
    <w:rsid w:val="000E5E08"/>
    <w:rsid w:val="000E690D"/>
    <w:rsid w:val="000F2141"/>
    <w:rsid w:val="000F217C"/>
    <w:rsid w:val="000F77D4"/>
    <w:rsid w:val="00102AD8"/>
    <w:rsid w:val="001108DF"/>
    <w:rsid w:val="00111B7A"/>
    <w:rsid w:val="001129D8"/>
    <w:rsid w:val="00112A10"/>
    <w:rsid w:val="001142ED"/>
    <w:rsid w:val="001332A8"/>
    <w:rsid w:val="00134B49"/>
    <w:rsid w:val="001360CE"/>
    <w:rsid w:val="001363B1"/>
    <w:rsid w:val="00137274"/>
    <w:rsid w:val="001400FB"/>
    <w:rsid w:val="00140766"/>
    <w:rsid w:val="00143B94"/>
    <w:rsid w:val="00151C7C"/>
    <w:rsid w:val="00151DB0"/>
    <w:rsid w:val="00156F6F"/>
    <w:rsid w:val="00161F0D"/>
    <w:rsid w:val="00165B1E"/>
    <w:rsid w:val="00170BA3"/>
    <w:rsid w:val="00172F1E"/>
    <w:rsid w:val="00173D29"/>
    <w:rsid w:val="00174B39"/>
    <w:rsid w:val="00175AF9"/>
    <w:rsid w:val="00185EF6"/>
    <w:rsid w:val="00194D1D"/>
    <w:rsid w:val="001A618F"/>
    <w:rsid w:val="001B03CD"/>
    <w:rsid w:val="001B4006"/>
    <w:rsid w:val="001B4F0B"/>
    <w:rsid w:val="001B5862"/>
    <w:rsid w:val="001B5D57"/>
    <w:rsid w:val="001C5795"/>
    <w:rsid w:val="001C5C94"/>
    <w:rsid w:val="001D15FC"/>
    <w:rsid w:val="001D2FD3"/>
    <w:rsid w:val="001D3869"/>
    <w:rsid w:val="001D40E5"/>
    <w:rsid w:val="001D4A2F"/>
    <w:rsid w:val="001D5CAD"/>
    <w:rsid w:val="001E13FB"/>
    <w:rsid w:val="001E1FB1"/>
    <w:rsid w:val="001E29FC"/>
    <w:rsid w:val="001E6AA6"/>
    <w:rsid w:val="001F24D0"/>
    <w:rsid w:val="001F43B4"/>
    <w:rsid w:val="001F54F5"/>
    <w:rsid w:val="001F6F0F"/>
    <w:rsid w:val="001F707D"/>
    <w:rsid w:val="002023BE"/>
    <w:rsid w:val="00211755"/>
    <w:rsid w:val="00211BB1"/>
    <w:rsid w:val="002127E7"/>
    <w:rsid w:val="00215724"/>
    <w:rsid w:val="0022125E"/>
    <w:rsid w:val="002246DE"/>
    <w:rsid w:val="00224885"/>
    <w:rsid w:val="00227234"/>
    <w:rsid w:val="0023452C"/>
    <w:rsid w:val="0024080D"/>
    <w:rsid w:val="00244707"/>
    <w:rsid w:val="00244BCA"/>
    <w:rsid w:val="002545B1"/>
    <w:rsid w:val="002609A1"/>
    <w:rsid w:val="00263FEB"/>
    <w:rsid w:val="00270ACA"/>
    <w:rsid w:val="00271877"/>
    <w:rsid w:val="00274BF4"/>
    <w:rsid w:val="00274E3D"/>
    <w:rsid w:val="00276BDE"/>
    <w:rsid w:val="002810C3"/>
    <w:rsid w:val="00282BF3"/>
    <w:rsid w:val="00282F87"/>
    <w:rsid w:val="0028312D"/>
    <w:rsid w:val="00283962"/>
    <w:rsid w:val="00296E3E"/>
    <w:rsid w:val="002A1F6D"/>
    <w:rsid w:val="002B3DE8"/>
    <w:rsid w:val="002B3E1B"/>
    <w:rsid w:val="002B5666"/>
    <w:rsid w:val="002C747C"/>
    <w:rsid w:val="002D2EAF"/>
    <w:rsid w:val="002D41AE"/>
    <w:rsid w:val="002D4591"/>
    <w:rsid w:val="002D491D"/>
    <w:rsid w:val="002D52AB"/>
    <w:rsid w:val="002D754D"/>
    <w:rsid w:val="002D797E"/>
    <w:rsid w:val="002D7D4A"/>
    <w:rsid w:val="002D7FBF"/>
    <w:rsid w:val="002E3425"/>
    <w:rsid w:val="002E3CA9"/>
    <w:rsid w:val="002F4089"/>
    <w:rsid w:val="003039F8"/>
    <w:rsid w:val="003046BC"/>
    <w:rsid w:val="00306302"/>
    <w:rsid w:val="00321CD3"/>
    <w:rsid w:val="00322E24"/>
    <w:rsid w:val="00324CDA"/>
    <w:rsid w:val="00330D4C"/>
    <w:rsid w:val="00332E18"/>
    <w:rsid w:val="003402F8"/>
    <w:rsid w:val="00344B29"/>
    <w:rsid w:val="00345262"/>
    <w:rsid w:val="00350CAD"/>
    <w:rsid w:val="00354F25"/>
    <w:rsid w:val="003556A3"/>
    <w:rsid w:val="00357F9F"/>
    <w:rsid w:val="00366979"/>
    <w:rsid w:val="00366FF7"/>
    <w:rsid w:val="003678E9"/>
    <w:rsid w:val="00367A24"/>
    <w:rsid w:val="003702C4"/>
    <w:rsid w:val="00371396"/>
    <w:rsid w:val="00372490"/>
    <w:rsid w:val="00373549"/>
    <w:rsid w:val="003756BD"/>
    <w:rsid w:val="00377118"/>
    <w:rsid w:val="00377C45"/>
    <w:rsid w:val="00383774"/>
    <w:rsid w:val="003839B7"/>
    <w:rsid w:val="00384CE2"/>
    <w:rsid w:val="003869D3"/>
    <w:rsid w:val="003907A2"/>
    <w:rsid w:val="00391CBE"/>
    <w:rsid w:val="00392FA9"/>
    <w:rsid w:val="003A0CF9"/>
    <w:rsid w:val="003A2DCD"/>
    <w:rsid w:val="003A5B1A"/>
    <w:rsid w:val="003B0B00"/>
    <w:rsid w:val="003B157B"/>
    <w:rsid w:val="003B3A29"/>
    <w:rsid w:val="003C1CA9"/>
    <w:rsid w:val="003C383C"/>
    <w:rsid w:val="003C7F1F"/>
    <w:rsid w:val="003D5595"/>
    <w:rsid w:val="003D634A"/>
    <w:rsid w:val="003E0321"/>
    <w:rsid w:val="003E30F1"/>
    <w:rsid w:val="003E4D19"/>
    <w:rsid w:val="003E5296"/>
    <w:rsid w:val="003F0CAE"/>
    <w:rsid w:val="003F1E74"/>
    <w:rsid w:val="003F49AB"/>
    <w:rsid w:val="003F5DE6"/>
    <w:rsid w:val="003F7813"/>
    <w:rsid w:val="00406144"/>
    <w:rsid w:val="00414678"/>
    <w:rsid w:val="00420099"/>
    <w:rsid w:val="004302C7"/>
    <w:rsid w:val="0043065E"/>
    <w:rsid w:val="00430C1E"/>
    <w:rsid w:val="00430E91"/>
    <w:rsid w:val="00433706"/>
    <w:rsid w:val="00437449"/>
    <w:rsid w:val="004378FB"/>
    <w:rsid w:val="0044313C"/>
    <w:rsid w:val="00444F42"/>
    <w:rsid w:val="00453274"/>
    <w:rsid w:val="0045566C"/>
    <w:rsid w:val="00472325"/>
    <w:rsid w:val="00481D42"/>
    <w:rsid w:val="00485DB0"/>
    <w:rsid w:val="00485E1F"/>
    <w:rsid w:val="00497838"/>
    <w:rsid w:val="004A0914"/>
    <w:rsid w:val="004A2E63"/>
    <w:rsid w:val="004A34A6"/>
    <w:rsid w:val="004C03BB"/>
    <w:rsid w:val="004C0C78"/>
    <w:rsid w:val="004C2431"/>
    <w:rsid w:val="004C4E82"/>
    <w:rsid w:val="004C5DD6"/>
    <w:rsid w:val="004D116A"/>
    <w:rsid w:val="004D20FD"/>
    <w:rsid w:val="004D2250"/>
    <w:rsid w:val="004D288D"/>
    <w:rsid w:val="004D368C"/>
    <w:rsid w:val="004D48CA"/>
    <w:rsid w:val="004D7D43"/>
    <w:rsid w:val="004E0894"/>
    <w:rsid w:val="004E2812"/>
    <w:rsid w:val="004E2EB4"/>
    <w:rsid w:val="004E3E78"/>
    <w:rsid w:val="004F3E7A"/>
    <w:rsid w:val="004F6DDB"/>
    <w:rsid w:val="004F7BDC"/>
    <w:rsid w:val="00500EF2"/>
    <w:rsid w:val="00502819"/>
    <w:rsid w:val="00505374"/>
    <w:rsid w:val="00510B96"/>
    <w:rsid w:val="00521C48"/>
    <w:rsid w:val="005378B7"/>
    <w:rsid w:val="00540D09"/>
    <w:rsid w:val="00541042"/>
    <w:rsid w:val="00541597"/>
    <w:rsid w:val="00547E53"/>
    <w:rsid w:val="00555709"/>
    <w:rsid w:val="005661B1"/>
    <w:rsid w:val="00566E9C"/>
    <w:rsid w:val="00570FBF"/>
    <w:rsid w:val="0057728A"/>
    <w:rsid w:val="00587C41"/>
    <w:rsid w:val="0059708A"/>
    <w:rsid w:val="005A05D3"/>
    <w:rsid w:val="005A15B9"/>
    <w:rsid w:val="005A3E43"/>
    <w:rsid w:val="005A44C7"/>
    <w:rsid w:val="005B2B96"/>
    <w:rsid w:val="005B3530"/>
    <w:rsid w:val="005B4103"/>
    <w:rsid w:val="005C0476"/>
    <w:rsid w:val="005C439D"/>
    <w:rsid w:val="005E3A18"/>
    <w:rsid w:val="005F0D67"/>
    <w:rsid w:val="005F228F"/>
    <w:rsid w:val="005F5240"/>
    <w:rsid w:val="005F683D"/>
    <w:rsid w:val="00602B9D"/>
    <w:rsid w:val="00606F6F"/>
    <w:rsid w:val="00614543"/>
    <w:rsid w:val="00624164"/>
    <w:rsid w:val="00624417"/>
    <w:rsid w:val="00633EB3"/>
    <w:rsid w:val="006378A7"/>
    <w:rsid w:val="006428EF"/>
    <w:rsid w:val="00654C69"/>
    <w:rsid w:val="00654C9C"/>
    <w:rsid w:val="006627EB"/>
    <w:rsid w:val="00664397"/>
    <w:rsid w:val="0066691A"/>
    <w:rsid w:val="0067210B"/>
    <w:rsid w:val="00676585"/>
    <w:rsid w:val="0068249C"/>
    <w:rsid w:val="00685A0B"/>
    <w:rsid w:val="00685D6E"/>
    <w:rsid w:val="00690DD7"/>
    <w:rsid w:val="006976C2"/>
    <w:rsid w:val="00697F2D"/>
    <w:rsid w:val="006A05E0"/>
    <w:rsid w:val="006A3A28"/>
    <w:rsid w:val="006A596B"/>
    <w:rsid w:val="006B4385"/>
    <w:rsid w:val="006B5335"/>
    <w:rsid w:val="006B542B"/>
    <w:rsid w:val="006B789C"/>
    <w:rsid w:val="006C1CFD"/>
    <w:rsid w:val="006C2F16"/>
    <w:rsid w:val="006D06AC"/>
    <w:rsid w:val="006D0D57"/>
    <w:rsid w:val="006D56D6"/>
    <w:rsid w:val="006D653D"/>
    <w:rsid w:val="006D6F3C"/>
    <w:rsid w:val="006E51DD"/>
    <w:rsid w:val="006E5902"/>
    <w:rsid w:val="006E5AF6"/>
    <w:rsid w:val="006E7235"/>
    <w:rsid w:val="006E7C7F"/>
    <w:rsid w:val="006F4EA1"/>
    <w:rsid w:val="006F5BE2"/>
    <w:rsid w:val="006F76BB"/>
    <w:rsid w:val="006F78BF"/>
    <w:rsid w:val="006F794D"/>
    <w:rsid w:val="007079CA"/>
    <w:rsid w:val="00710212"/>
    <w:rsid w:val="0071248E"/>
    <w:rsid w:val="007164A0"/>
    <w:rsid w:val="00726298"/>
    <w:rsid w:val="007401DD"/>
    <w:rsid w:val="007425E9"/>
    <w:rsid w:val="00746FBF"/>
    <w:rsid w:val="007475AB"/>
    <w:rsid w:val="0076172F"/>
    <w:rsid w:val="007667F4"/>
    <w:rsid w:val="007671B0"/>
    <w:rsid w:val="00775096"/>
    <w:rsid w:val="00776612"/>
    <w:rsid w:val="00787AD2"/>
    <w:rsid w:val="00792FEE"/>
    <w:rsid w:val="007A09ED"/>
    <w:rsid w:val="007A3DB4"/>
    <w:rsid w:val="007A7BF3"/>
    <w:rsid w:val="007B45F6"/>
    <w:rsid w:val="007C5936"/>
    <w:rsid w:val="007D1165"/>
    <w:rsid w:val="007D46FE"/>
    <w:rsid w:val="007D549D"/>
    <w:rsid w:val="007D5882"/>
    <w:rsid w:val="007D6013"/>
    <w:rsid w:val="007E2386"/>
    <w:rsid w:val="007E2982"/>
    <w:rsid w:val="007E2EE1"/>
    <w:rsid w:val="007E389C"/>
    <w:rsid w:val="007E54AF"/>
    <w:rsid w:val="007E5E2D"/>
    <w:rsid w:val="007E6139"/>
    <w:rsid w:val="007F1973"/>
    <w:rsid w:val="007F5668"/>
    <w:rsid w:val="00800971"/>
    <w:rsid w:val="00802D20"/>
    <w:rsid w:val="00810035"/>
    <w:rsid w:val="00813EC9"/>
    <w:rsid w:val="008215F4"/>
    <w:rsid w:val="00822E16"/>
    <w:rsid w:val="0082395E"/>
    <w:rsid w:val="00833913"/>
    <w:rsid w:val="008372E8"/>
    <w:rsid w:val="00837477"/>
    <w:rsid w:val="0084081A"/>
    <w:rsid w:val="0084412B"/>
    <w:rsid w:val="008442A9"/>
    <w:rsid w:val="0085364A"/>
    <w:rsid w:val="00853844"/>
    <w:rsid w:val="008546CD"/>
    <w:rsid w:val="00857794"/>
    <w:rsid w:val="008623B7"/>
    <w:rsid w:val="0086371F"/>
    <w:rsid w:val="0086515D"/>
    <w:rsid w:val="00865E92"/>
    <w:rsid w:val="00870B30"/>
    <w:rsid w:val="00870B95"/>
    <w:rsid w:val="0087370B"/>
    <w:rsid w:val="00877D9B"/>
    <w:rsid w:val="00881BFD"/>
    <w:rsid w:val="00884039"/>
    <w:rsid w:val="0088451E"/>
    <w:rsid w:val="00884FF0"/>
    <w:rsid w:val="00891EE3"/>
    <w:rsid w:val="008929E2"/>
    <w:rsid w:val="008A0A12"/>
    <w:rsid w:val="008B0375"/>
    <w:rsid w:val="008B369A"/>
    <w:rsid w:val="008C694D"/>
    <w:rsid w:val="008D3033"/>
    <w:rsid w:val="008D4EBD"/>
    <w:rsid w:val="008D5A3E"/>
    <w:rsid w:val="008E5C4C"/>
    <w:rsid w:val="008F1892"/>
    <w:rsid w:val="008F702B"/>
    <w:rsid w:val="0090132E"/>
    <w:rsid w:val="00901B78"/>
    <w:rsid w:val="00901BE4"/>
    <w:rsid w:val="00905B93"/>
    <w:rsid w:val="0091782E"/>
    <w:rsid w:val="00927313"/>
    <w:rsid w:val="00931B47"/>
    <w:rsid w:val="00935B44"/>
    <w:rsid w:val="0094259F"/>
    <w:rsid w:val="009522CB"/>
    <w:rsid w:val="00952E93"/>
    <w:rsid w:val="00955D1A"/>
    <w:rsid w:val="00957BC5"/>
    <w:rsid w:val="00962292"/>
    <w:rsid w:val="009638EB"/>
    <w:rsid w:val="009707C3"/>
    <w:rsid w:val="00971988"/>
    <w:rsid w:val="00974431"/>
    <w:rsid w:val="009745F8"/>
    <w:rsid w:val="009917E8"/>
    <w:rsid w:val="0099511B"/>
    <w:rsid w:val="009954F5"/>
    <w:rsid w:val="009A0C08"/>
    <w:rsid w:val="009A1DD1"/>
    <w:rsid w:val="009A3E56"/>
    <w:rsid w:val="009A6E56"/>
    <w:rsid w:val="009B05B2"/>
    <w:rsid w:val="009B06D1"/>
    <w:rsid w:val="009B5AFB"/>
    <w:rsid w:val="009C41CB"/>
    <w:rsid w:val="009C5645"/>
    <w:rsid w:val="009D336F"/>
    <w:rsid w:val="009D59B6"/>
    <w:rsid w:val="009E396A"/>
    <w:rsid w:val="009E43D2"/>
    <w:rsid w:val="009E4EC9"/>
    <w:rsid w:val="009E7857"/>
    <w:rsid w:val="009F2239"/>
    <w:rsid w:val="009F3C20"/>
    <w:rsid w:val="00A01C9A"/>
    <w:rsid w:val="00A03665"/>
    <w:rsid w:val="00A10106"/>
    <w:rsid w:val="00A13D92"/>
    <w:rsid w:val="00A153A0"/>
    <w:rsid w:val="00A25137"/>
    <w:rsid w:val="00A300D2"/>
    <w:rsid w:val="00A418E3"/>
    <w:rsid w:val="00A425CB"/>
    <w:rsid w:val="00A47E82"/>
    <w:rsid w:val="00A50509"/>
    <w:rsid w:val="00A5115F"/>
    <w:rsid w:val="00A527C7"/>
    <w:rsid w:val="00A5289C"/>
    <w:rsid w:val="00A55FA3"/>
    <w:rsid w:val="00A62192"/>
    <w:rsid w:val="00A62F61"/>
    <w:rsid w:val="00A67B8C"/>
    <w:rsid w:val="00A67E79"/>
    <w:rsid w:val="00A70302"/>
    <w:rsid w:val="00A73486"/>
    <w:rsid w:val="00A75FA6"/>
    <w:rsid w:val="00A7678F"/>
    <w:rsid w:val="00A77048"/>
    <w:rsid w:val="00A8083F"/>
    <w:rsid w:val="00A82EBD"/>
    <w:rsid w:val="00A84CE9"/>
    <w:rsid w:val="00A903D6"/>
    <w:rsid w:val="00A96056"/>
    <w:rsid w:val="00AA5F9A"/>
    <w:rsid w:val="00AA7B7D"/>
    <w:rsid w:val="00AC1120"/>
    <w:rsid w:val="00AC58D9"/>
    <w:rsid w:val="00AC6458"/>
    <w:rsid w:val="00AD0995"/>
    <w:rsid w:val="00AD2217"/>
    <w:rsid w:val="00AD788F"/>
    <w:rsid w:val="00AE0DD1"/>
    <w:rsid w:val="00AE5DAD"/>
    <w:rsid w:val="00AE7C8A"/>
    <w:rsid w:val="00AF5A44"/>
    <w:rsid w:val="00B002EC"/>
    <w:rsid w:val="00B027F3"/>
    <w:rsid w:val="00B058BE"/>
    <w:rsid w:val="00B05D10"/>
    <w:rsid w:val="00B1143A"/>
    <w:rsid w:val="00B13D20"/>
    <w:rsid w:val="00B16971"/>
    <w:rsid w:val="00B20403"/>
    <w:rsid w:val="00B23813"/>
    <w:rsid w:val="00B261DA"/>
    <w:rsid w:val="00B263E3"/>
    <w:rsid w:val="00B26DC7"/>
    <w:rsid w:val="00B30157"/>
    <w:rsid w:val="00B302F1"/>
    <w:rsid w:val="00B30448"/>
    <w:rsid w:val="00B358F0"/>
    <w:rsid w:val="00B36AA8"/>
    <w:rsid w:val="00B4336C"/>
    <w:rsid w:val="00B439F4"/>
    <w:rsid w:val="00B472CA"/>
    <w:rsid w:val="00B500D4"/>
    <w:rsid w:val="00B516CA"/>
    <w:rsid w:val="00B51B10"/>
    <w:rsid w:val="00B527AE"/>
    <w:rsid w:val="00B54213"/>
    <w:rsid w:val="00B5643F"/>
    <w:rsid w:val="00B566B1"/>
    <w:rsid w:val="00B61E58"/>
    <w:rsid w:val="00B642DF"/>
    <w:rsid w:val="00B70278"/>
    <w:rsid w:val="00B70707"/>
    <w:rsid w:val="00B708C8"/>
    <w:rsid w:val="00B73BCC"/>
    <w:rsid w:val="00B7447C"/>
    <w:rsid w:val="00B9672D"/>
    <w:rsid w:val="00B9786C"/>
    <w:rsid w:val="00BA1924"/>
    <w:rsid w:val="00BA5C8A"/>
    <w:rsid w:val="00BB3F09"/>
    <w:rsid w:val="00BB752A"/>
    <w:rsid w:val="00BB7B2F"/>
    <w:rsid w:val="00BC0A19"/>
    <w:rsid w:val="00BC2A6B"/>
    <w:rsid w:val="00BD0E58"/>
    <w:rsid w:val="00BD2DC8"/>
    <w:rsid w:val="00BE1962"/>
    <w:rsid w:val="00BF0559"/>
    <w:rsid w:val="00BF14DD"/>
    <w:rsid w:val="00BF159C"/>
    <w:rsid w:val="00BF44A3"/>
    <w:rsid w:val="00BF624A"/>
    <w:rsid w:val="00BF7EAD"/>
    <w:rsid w:val="00C05CF4"/>
    <w:rsid w:val="00C1622B"/>
    <w:rsid w:val="00C16610"/>
    <w:rsid w:val="00C23838"/>
    <w:rsid w:val="00C26CE4"/>
    <w:rsid w:val="00C30CD3"/>
    <w:rsid w:val="00C32617"/>
    <w:rsid w:val="00C34BC0"/>
    <w:rsid w:val="00C352C3"/>
    <w:rsid w:val="00C45FA4"/>
    <w:rsid w:val="00C50063"/>
    <w:rsid w:val="00C51114"/>
    <w:rsid w:val="00C519D2"/>
    <w:rsid w:val="00C52564"/>
    <w:rsid w:val="00C532E9"/>
    <w:rsid w:val="00C55978"/>
    <w:rsid w:val="00C56B67"/>
    <w:rsid w:val="00C6032C"/>
    <w:rsid w:val="00C646D2"/>
    <w:rsid w:val="00C7277B"/>
    <w:rsid w:val="00C77AAD"/>
    <w:rsid w:val="00C87D8F"/>
    <w:rsid w:val="00C917DD"/>
    <w:rsid w:val="00C94528"/>
    <w:rsid w:val="00CA156C"/>
    <w:rsid w:val="00CB0205"/>
    <w:rsid w:val="00CB0FA8"/>
    <w:rsid w:val="00CC04D0"/>
    <w:rsid w:val="00CC09B3"/>
    <w:rsid w:val="00CC2AFC"/>
    <w:rsid w:val="00CD1E4F"/>
    <w:rsid w:val="00CD3E8C"/>
    <w:rsid w:val="00CD62EA"/>
    <w:rsid w:val="00CE434E"/>
    <w:rsid w:val="00CF396F"/>
    <w:rsid w:val="00CF3A2D"/>
    <w:rsid w:val="00D02BCC"/>
    <w:rsid w:val="00D05B8D"/>
    <w:rsid w:val="00D10AD4"/>
    <w:rsid w:val="00D24CB0"/>
    <w:rsid w:val="00D278E7"/>
    <w:rsid w:val="00D362D8"/>
    <w:rsid w:val="00D4009D"/>
    <w:rsid w:val="00D54C9D"/>
    <w:rsid w:val="00D57A65"/>
    <w:rsid w:val="00D57ABA"/>
    <w:rsid w:val="00D60BC6"/>
    <w:rsid w:val="00D62ED2"/>
    <w:rsid w:val="00D63B35"/>
    <w:rsid w:val="00D670B9"/>
    <w:rsid w:val="00D67CE4"/>
    <w:rsid w:val="00D70D95"/>
    <w:rsid w:val="00D72A87"/>
    <w:rsid w:val="00D73C0E"/>
    <w:rsid w:val="00D7476A"/>
    <w:rsid w:val="00D837AE"/>
    <w:rsid w:val="00D83A51"/>
    <w:rsid w:val="00D85B29"/>
    <w:rsid w:val="00D92E64"/>
    <w:rsid w:val="00DA01C5"/>
    <w:rsid w:val="00DA0BBA"/>
    <w:rsid w:val="00DA50E3"/>
    <w:rsid w:val="00DA5502"/>
    <w:rsid w:val="00DB3960"/>
    <w:rsid w:val="00DB3B6A"/>
    <w:rsid w:val="00DC6C1E"/>
    <w:rsid w:val="00DC6F42"/>
    <w:rsid w:val="00DD045B"/>
    <w:rsid w:val="00DD0DD7"/>
    <w:rsid w:val="00DE26F3"/>
    <w:rsid w:val="00DE289D"/>
    <w:rsid w:val="00DE2AC1"/>
    <w:rsid w:val="00DE4946"/>
    <w:rsid w:val="00DE5E7C"/>
    <w:rsid w:val="00DE6132"/>
    <w:rsid w:val="00DF4FCB"/>
    <w:rsid w:val="00DF7E41"/>
    <w:rsid w:val="00E05F51"/>
    <w:rsid w:val="00E0615D"/>
    <w:rsid w:val="00E07C5B"/>
    <w:rsid w:val="00E132DA"/>
    <w:rsid w:val="00E144F6"/>
    <w:rsid w:val="00E2049F"/>
    <w:rsid w:val="00E209B6"/>
    <w:rsid w:val="00E23CD4"/>
    <w:rsid w:val="00E30775"/>
    <w:rsid w:val="00E30E84"/>
    <w:rsid w:val="00E312C0"/>
    <w:rsid w:val="00E3799B"/>
    <w:rsid w:val="00E4034B"/>
    <w:rsid w:val="00E41D3C"/>
    <w:rsid w:val="00E42FA6"/>
    <w:rsid w:val="00E53D56"/>
    <w:rsid w:val="00E546F2"/>
    <w:rsid w:val="00E55914"/>
    <w:rsid w:val="00E75E00"/>
    <w:rsid w:val="00E845CB"/>
    <w:rsid w:val="00E8469C"/>
    <w:rsid w:val="00E92D5B"/>
    <w:rsid w:val="00EA37BD"/>
    <w:rsid w:val="00EA4EA8"/>
    <w:rsid w:val="00EA61E3"/>
    <w:rsid w:val="00EB6233"/>
    <w:rsid w:val="00EB64FE"/>
    <w:rsid w:val="00EC3E0E"/>
    <w:rsid w:val="00EC78D1"/>
    <w:rsid w:val="00ED09E7"/>
    <w:rsid w:val="00ED0BA3"/>
    <w:rsid w:val="00ED6DA4"/>
    <w:rsid w:val="00ED7907"/>
    <w:rsid w:val="00EE007E"/>
    <w:rsid w:val="00EE3FDE"/>
    <w:rsid w:val="00EE6436"/>
    <w:rsid w:val="00EE72D6"/>
    <w:rsid w:val="00EF1B61"/>
    <w:rsid w:val="00EF49C8"/>
    <w:rsid w:val="00F0099A"/>
    <w:rsid w:val="00F04FC3"/>
    <w:rsid w:val="00F07A16"/>
    <w:rsid w:val="00F15F40"/>
    <w:rsid w:val="00F16E21"/>
    <w:rsid w:val="00F201C0"/>
    <w:rsid w:val="00F249B2"/>
    <w:rsid w:val="00F26845"/>
    <w:rsid w:val="00F35933"/>
    <w:rsid w:val="00F40D40"/>
    <w:rsid w:val="00F44D6F"/>
    <w:rsid w:val="00F45CD0"/>
    <w:rsid w:val="00F528A6"/>
    <w:rsid w:val="00F567A5"/>
    <w:rsid w:val="00F636B6"/>
    <w:rsid w:val="00F64C1A"/>
    <w:rsid w:val="00F727F0"/>
    <w:rsid w:val="00F8032E"/>
    <w:rsid w:val="00F81B06"/>
    <w:rsid w:val="00F8683A"/>
    <w:rsid w:val="00F967A4"/>
    <w:rsid w:val="00F96B51"/>
    <w:rsid w:val="00FA20D2"/>
    <w:rsid w:val="00FA3E81"/>
    <w:rsid w:val="00FA50F8"/>
    <w:rsid w:val="00FA6BD3"/>
    <w:rsid w:val="00FB453A"/>
    <w:rsid w:val="00FB4BFE"/>
    <w:rsid w:val="00FB7FA1"/>
    <w:rsid w:val="00FC00B9"/>
    <w:rsid w:val="00FC0541"/>
    <w:rsid w:val="00FC1507"/>
    <w:rsid w:val="00FC1F27"/>
    <w:rsid w:val="00FD281D"/>
    <w:rsid w:val="00FD6992"/>
    <w:rsid w:val="00FD7F0F"/>
    <w:rsid w:val="00FE0D5E"/>
    <w:rsid w:val="00FF1299"/>
    <w:rsid w:val="00FF2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13046"/>
  <w15:docId w15:val="{5C34FA78-51E4-4F06-B6AC-1E994A25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C"/>
    <w:pPr>
      <w:widowControl w:val="0"/>
    </w:pPr>
    <w:rPr>
      <w:sz w:val="24"/>
      <w:szCs w:val="24"/>
      <w:lang w:val="en-US" w:eastAsia="en-US"/>
    </w:rPr>
  </w:style>
  <w:style w:type="paragraph" w:styleId="Heading1">
    <w:name w:val="heading 1"/>
    <w:basedOn w:val="Normal"/>
    <w:next w:val="Normal"/>
    <w:link w:val="Heading1Char"/>
    <w:qFormat/>
    <w:rsid w:val="006B789C"/>
    <w:pPr>
      <w:keepNext/>
      <w:tabs>
        <w:tab w:val="left" w:pos="-1248"/>
        <w:tab w:val="left" w:pos="-720"/>
        <w:tab w:val="left" w:pos="0"/>
        <w:tab w:val="left" w:pos="1080"/>
        <w:tab w:val="left" w:pos="1440"/>
        <w:tab w:val="left" w:pos="2880"/>
      </w:tabs>
      <w:jc w:val="center"/>
      <w:outlineLvl w:val="0"/>
    </w:pPr>
    <w:rPr>
      <w:rFonts w:ascii="Arial" w:hAnsi="Arial" w:cs="Arial"/>
      <w:b/>
      <w:bCs/>
      <w:lang w:val="en-AU"/>
    </w:rPr>
  </w:style>
  <w:style w:type="paragraph" w:styleId="Heading2">
    <w:name w:val="heading 2"/>
    <w:basedOn w:val="Normal"/>
    <w:next w:val="Normal"/>
    <w:link w:val="Heading2Char"/>
    <w:qFormat/>
    <w:rsid w:val="006B789C"/>
    <w:pPr>
      <w:keepNext/>
      <w:pBdr>
        <w:top w:val="single" w:sz="6" w:space="0" w:color="000000"/>
        <w:left w:val="single" w:sz="6" w:space="0" w:color="000000"/>
        <w:bottom w:val="single" w:sz="6" w:space="0" w:color="000000"/>
        <w:right w:val="single" w:sz="6" w:space="0" w:color="000000"/>
      </w:pBdr>
      <w:shd w:val="pct20" w:color="000000" w:fill="FFFFFF"/>
      <w:tabs>
        <w:tab w:val="center" w:pos="4512"/>
      </w:tabs>
      <w:jc w:val="center"/>
      <w:outlineLvl w:val="1"/>
    </w:pPr>
    <w:rPr>
      <w:rFonts w:ascii="Arial" w:hAnsi="Arial" w:cs="Arial"/>
      <w:b/>
      <w:bCs/>
      <w:lang w:val="en-AU"/>
    </w:rPr>
  </w:style>
  <w:style w:type="paragraph" w:styleId="Heading3">
    <w:name w:val="heading 3"/>
    <w:basedOn w:val="Normal"/>
    <w:next w:val="Normal"/>
    <w:link w:val="Heading3Char"/>
    <w:qFormat/>
    <w:rsid w:val="006B789C"/>
    <w:pPr>
      <w:keepNext/>
      <w:tabs>
        <w:tab w:val="center" w:pos="4512"/>
      </w:tabs>
      <w:jc w:val="center"/>
      <w:outlineLvl w:val="2"/>
    </w:pPr>
    <w:rPr>
      <w:rFonts w:ascii="Arial" w:hAnsi="Arial" w:cs="Arial"/>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3E0E"/>
    <w:rPr>
      <w:rFonts w:ascii="Cambria" w:hAnsi="Cambria" w:cs="Cambria"/>
      <w:b/>
      <w:bCs/>
      <w:kern w:val="32"/>
      <w:sz w:val="32"/>
      <w:szCs w:val="32"/>
    </w:rPr>
  </w:style>
  <w:style w:type="character" w:customStyle="1" w:styleId="Heading2Char">
    <w:name w:val="Heading 2 Char"/>
    <w:link w:val="Heading2"/>
    <w:semiHidden/>
    <w:rsid w:val="00EC3E0E"/>
    <w:rPr>
      <w:rFonts w:ascii="Cambria" w:hAnsi="Cambria" w:cs="Cambria"/>
      <w:b/>
      <w:bCs/>
      <w:i/>
      <w:iCs/>
      <w:sz w:val="28"/>
      <w:szCs w:val="28"/>
    </w:rPr>
  </w:style>
  <w:style w:type="character" w:customStyle="1" w:styleId="Heading3Char">
    <w:name w:val="Heading 3 Char"/>
    <w:link w:val="Heading3"/>
    <w:semiHidden/>
    <w:rsid w:val="00EC3E0E"/>
    <w:rPr>
      <w:rFonts w:ascii="Cambria" w:hAnsi="Cambria" w:cs="Cambria"/>
      <w:b/>
      <w:bCs/>
      <w:sz w:val="26"/>
      <w:szCs w:val="26"/>
    </w:rPr>
  </w:style>
  <w:style w:type="character" w:styleId="FootnoteReference">
    <w:name w:val="footnote reference"/>
    <w:semiHidden/>
    <w:rsid w:val="006B789C"/>
    <w:rPr>
      <w:rFonts w:cs="Times New Roman"/>
    </w:rPr>
  </w:style>
  <w:style w:type="paragraph" w:styleId="BodyText">
    <w:name w:val="Body Text"/>
    <w:basedOn w:val="Normal"/>
    <w:link w:val="BodyTextChar"/>
    <w:rsid w:val="006B789C"/>
    <w:pPr>
      <w:tabs>
        <w:tab w:val="left" w:pos="-1248"/>
        <w:tab w:val="left" w:pos="-720"/>
        <w:tab w:val="left" w:pos="0"/>
        <w:tab w:val="left" w:pos="1440"/>
        <w:tab w:val="left" w:pos="1800"/>
        <w:tab w:val="left" w:pos="3060"/>
      </w:tabs>
      <w:spacing w:line="264" w:lineRule="auto"/>
      <w:jc w:val="both"/>
    </w:pPr>
    <w:rPr>
      <w:rFonts w:ascii="Arial" w:hAnsi="Arial" w:cs="Arial"/>
      <w:b/>
      <w:bCs/>
      <w:sz w:val="22"/>
      <w:szCs w:val="22"/>
      <w:lang w:val="en-AU"/>
    </w:rPr>
  </w:style>
  <w:style w:type="character" w:customStyle="1" w:styleId="BodyTextChar">
    <w:name w:val="Body Text Char"/>
    <w:link w:val="BodyText"/>
    <w:semiHidden/>
    <w:rsid w:val="00EC3E0E"/>
    <w:rPr>
      <w:rFonts w:cs="Times New Roman"/>
      <w:sz w:val="24"/>
      <w:szCs w:val="24"/>
    </w:rPr>
  </w:style>
  <w:style w:type="paragraph" w:styleId="Header">
    <w:name w:val="header"/>
    <w:basedOn w:val="Normal"/>
    <w:link w:val="HeaderChar"/>
    <w:rsid w:val="006B789C"/>
    <w:pPr>
      <w:tabs>
        <w:tab w:val="center" w:pos="4320"/>
        <w:tab w:val="right" w:pos="8640"/>
      </w:tabs>
    </w:pPr>
  </w:style>
  <w:style w:type="character" w:customStyle="1" w:styleId="HeaderChar">
    <w:name w:val="Header Char"/>
    <w:link w:val="Header"/>
    <w:semiHidden/>
    <w:rsid w:val="00EC3E0E"/>
    <w:rPr>
      <w:rFonts w:cs="Times New Roman"/>
      <w:sz w:val="24"/>
      <w:szCs w:val="24"/>
    </w:rPr>
  </w:style>
  <w:style w:type="paragraph" w:styleId="Footer">
    <w:name w:val="footer"/>
    <w:basedOn w:val="Normal"/>
    <w:link w:val="FooterChar"/>
    <w:uiPriority w:val="99"/>
    <w:rsid w:val="006B789C"/>
    <w:pPr>
      <w:tabs>
        <w:tab w:val="center" w:pos="4320"/>
        <w:tab w:val="right" w:pos="8640"/>
      </w:tabs>
    </w:pPr>
  </w:style>
  <w:style w:type="character" w:customStyle="1" w:styleId="FooterChar">
    <w:name w:val="Footer Char"/>
    <w:link w:val="Footer"/>
    <w:uiPriority w:val="99"/>
    <w:rsid w:val="00EC3E0E"/>
    <w:rPr>
      <w:rFonts w:cs="Times New Roman"/>
      <w:sz w:val="24"/>
      <w:szCs w:val="24"/>
    </w:rPr>
  </w:style>
  <w:style w:type="paragraph" w:styleId="Title">
    <w:name w:val="Title"/>
    <w:basedOn w:val="Normal"/>
    <w:link w:val="TitleChar"/>
    <w:qFormat/>
    <w:rsid w:val="006B789C"/>
    <w:pPr>
      <w:pBdr>
        <w:top w:val="single" w:sz="6" w:space="0" w:color="000000"/>
        <w:left w:val="single" w:sz="6" w:space="0" w:color="000000"/>
        <w:bottom w:val="single" w:sz="6" w:space="0" w:color="000000"/>
        <w:right w:val="single" w:sz="6" w:space="0" w:color="000000"/>
      </w:pBdr>
      <w:shd w:val="pct20" w:color="000000" w:fill="FFFFFF"/>
      <w:tabs>
        <w:tab w:val="center" w:pos="4512"/>
      </w:tabs>
      <w:jc w:val="center"/>
    </w:pPr>
    <w:rPr>
      <w:rFonts w:ascii="Arial" w:hAnsi="Arial" w:cs="Arial"/>
      <w:b/>
      <w:bCs/>
      <w:sz w:val="32"/>
      <w:szCs w:val="32"/>
      <w:lang w:val="en-AU"/>
    </w:rPr>
  </w:style>
  <w:style w:type="character" w:customStyle="1" w:styleId="TitleChar">
    <w:name w:val="Title Char"/>
    <w:link w:val="Title"/>
    <w:rsid w:val="00EC3E0E"/>
    <w:rPr>
      <w:rFonts w:ascii="Cambria" w:hAnsi="Cambria" w:cs="Cambria"/>
      <w:b/>
      <w:bCs/>
      <w:kern w:val="28"/>
      <w:sz w:val="32"/>
      <w:szCs w:val="32"/>
    </w:rPr>
  </w:style>
  <w:style w:type="paragraph" w:customStyle="1" w:styleId="DocumentLabel">
    <w:name w:val="Document Label"/>
    <w:basedOn w:val="Normal"/>
    <w:next w:val="Normal"/>
    <w:rsid w:val="006B789C"/>
    <w:pPr>
      <w:keepNext/>
      <w:keepLines/>
      <w:widowControl/>
      <w:spacing w:before="400" w:after="120" w:line="240" w:lineRule="atLeast"/>
      <w:ind w:left="-840"/>
    </w:pPr>
    <w:rPr>
      <w:rFonts w:ascii="Arial Black" w:hAnsi="Arial Black" w:cs="Arial Black"/>
      <w:spacing w:val="-5"/>
      <w:kern w:val="28"/>
      <w:sz w:val="96"/>
      <w:szCs w:val="96"/>
    </w:rPr>
  </w:style>
  <w:style w:type="paragraph" w:styleId="MessageHeader">
    <w:name w:val="Message Header"/>
    <w:basedOn w:val="BodyText"/>
    <w:link w:val="MessageHeaderChar"/>
    <w:rsid w:val="006B789C"/>
    <w:pPr>
      <w:keepLines/>
      <w:widowControl/>
      <w:tabs>
        <w:tab w:val="clear" w:pos="-1248"/>
        <w:tab w:val="clear" w:pos="-720"/>
        <w:tab w:val="clear" w:pos="0"/>
        <w:tab w:val="clear" w:pos="1440"/>
        <w:tab w:val="clear" w:pos="1800"/>
        <w:tab w:val="clear" w:pos="3060"/>
      </w:tabs>
      <w:spacing w:after="120" w:line="180" w:lineRule="atLeast"/>
      <w:ind w:left="720" w:hanging="720"/>
      <w:jc w:val="left"/>
    </w:pPr>
    <w:rPr>
      <w:b w:val="0"/>
      <w:bCs w:val="0"/>
      <w:spacing w:val="-5"/>
      <w:sz w:val="20"/>
      <w:szCs w:val="20"/>
      <w:lang w:val="en-US"/>
    </w:rPr>
  </w:style>
  <w:style w:type="character" w:customStyle="1" w:styleId="MessageHeaderChar">
    <w:name w:val="Message Header Char"/>
    <w:link w:val="MessageHeader"/>
    <w:semiHidden/>
    <w:rsid w:val="00EC3E0E"/>
    <w:rPr>
      <w:rFonts w:ascii="Cambria" w:hAnsi="Cambria" w:cs="Cambria"/>
      <w:sz w:val="24"/>
      <w:szCs w:val="24"/>
      <w:shd w:val="pct20" w:color="auto" w:fill="auto"/>
    </w:rPr>
  </w:style>
  <w:style w:type="paragraph" w:customStyle="1" w:styleId="MessageHeaderFirst">
    <w:name w:val="Message Header First"/>
    <w:basedOn w:val="MessageHeader"/>
    <w:next w:val="MessageHeader"/>
    <w:rsid w:val="006B789C"/>
    <w:pPr>
      <w:spacing w:before="220"/>
    </w:pPr>
  </w:style>
  <w:style w:type="character" w:customStyle="1" w:styleId="MessageHeaderLabel">
    <w:name w:val="Message Header Label"/>
    <w:rsid w:val="006B789C"/>
    <w:rPr>
      <w:rFonts w:ascii="Arial Black" w:hAnsi="Arial Black"/>
      <w:spacing w:val="-10"/>
      <w:sz w:val="18"/>
    </w:rPr>
  </w:style>
  <w:style w:type="paragraph" w:customStyle="1" w:styleId="MessageHeaderLast">
    <w:name w:val="Message Header Last"/>
    <w:basedOn w:val="MessageHeader"/>
    <w:next w:val="BodyText"/>
    <w:rsid w:val="006B789C"/>
    <w:pPr>
      <w:pBdr>
        <w:bottom w:val="single" w:sz="6" w:space="15" w:color="auto"/>
      </w:pBdr>
      <w:spacing w:after="320"/>
    </w:pPr>
  </w:style>
  <w:style w:type="paragraph" w:customStyle="1" w:styleId="CompanyName">
    <w:name w:val="Company Name"/>
    <w:basedOn w:val="Normal"/>
    <w:rsid w:val="006B789C"/>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paragraph" w:styleId="BodyTextIndent">
    <w:name w:val="Body Text Indent"/>
    <w:basedOn w:val="Normal"/>
    <w:link w:val="BodyTextIndentChar"/>
    <w:rsid w:val="006B789C"/>
    <w:pPr>
      <w:tabs>
        <w:tab w:val="left" w:pos="-1248"/>
        <w:tab w:val="left" w:pos="-720"/>
        <w:tab w:val="left" w:pos="0"/>
        <w:tab w:val="left" w:pos="1440"/>
        <w:tab w:val="left" w:pos="1800"/>
        <w:tab w:val="left" w:pos="3060"/>
      </w:tabs>
      <w:spacing w:line="264" w:lineRule="auto"/>
      <w:jc w:val="both"/>
    </w:pPr>
    <w:rPr>
      <w:rFonts w:ascii="Arial" w:hAnsi="Arial" w:cs="Arial"/>
    </w:rPr>
  </w:style>
  <w:style w:type="character" w:customStyle="1" w:styleId="BodyTextIndentChar">
    <w:name w:val="Body Text Indent Char"/>
    <w:link w:val="BodyTextIndent"/>
    <w:semiHidden/>
    <w:rsid w:val="00EC3E0E"/>
    <w:rPr>
      <w:rFonts w:cs="Times New Roman"/>
      <w:sz w:val="24"/>
      <w:szCs w:val="24"/>
    </w:rPr>
  </w:style>
  <w:style w:type="paragraph" w:styleId="ListBullet">
    <w:name w:val="List Bullet"/>
    <w:basedOn w:val="Normal"/>
    <w:autoRedefine/>
    <w:rsid w:val="006B789C"/>
    <w:pPr>
      <w:numPr>
        <w:numId w:val="1"/>
      </w:numPr>
    </w:pPr>
    <w:rPr>
      <w:lang w:val="en-AU"/>
    </w:rPr>
  </w:style>
  <w:style w:type="character" w:styleId="PageNumber">
    <w:name w:val="page number"/>
    <w:rsid w:val="006B789C"/>
    <w:rPr>
      <w:rFonts w:cs="Times New Roman"/>
    </w:rPr>
  </w:style>
  <w:style w:type="paragraph" w:styleId="BalloonText">
    <w:name w:val="Balloon Text"/>
    <w:basedOn w:val="Normal"/>
    <w:link w:val="BalloonTextChar"/>
    <w:semiHidden/>
    <w:rsid w:val="006B789C"/>
    <w:rPr>
      <w:rFonts w:ascii="Tahoma" w:hAnsi="Tahoma" w:cs="Tahoma"/>
      <w:sz w:val="16"/>
      <w:szCs w:val="16"/>
    </w:rPr>
  </w:style>
  <w:style w:type="character" w:customStyle="1" w:styleId="BalloonTextChar">
    <w:name w:val="Balloon Text Char"/>
    <w:link w:val="BalloonText"/>
    <w:semiHidden/>
    <w:rsid w:val="00EC3E0E"/>
    <w:rPr>
      <w:rFonts w:cs="Times New Roman"/>
      <w:sz w:val="2"/>
      <w:szCs w:val="2"/>
    </w:rPr>
  </w:style>
  <w:style w:type="character" w:styleId="CommentReference">
    <w:name w:val="annotation reference"/>
    <w:semiHidden/>
    <w:rsid w:val="00BC2A6B"/>
    <w:rPr>
      <w:rFonts w:cs="Times New Roman"/>
      <w:sz w:val="16"/>
      <w:szCs w:val="16"/>
    </w:rPr>
  </w:style>
  <w:style w:type="paragraph" w:styleId="CommentText">
    <w:name w:val="annotation text"/>
    <w:basedOn w:val="Normal"/>
    <w:link w:val="CommentTextChar"/>
    <w:semiHidden/>
    <w:rsid w:val="00BC2A6B"/>
    <w:rPr>
      <w:sz w:val="20"/>
      <w:szCs w:val="20"/>
    </w:rPr>
  </w:style>
  <w:style w:type="character" w:customStyle="1" w:styleId="CommentTextChar">
    <w:name w:val="Comment Text Char"/>
    <w:link w:val="CommentText"/>
    <w:semiHidden/>
    <w:rsid w:val="00EC3E0E"/>
    <w:rPr>
      <w:rFonts w:cs="Times New Roman"/>
    </w:rPr>
  </w:style>
  <w:style w:type="paragraph" w:styleId="CommentSubject">
    <w:name w:val="annotation subject"/>
    <w:basedOn w:val="CommentText"/>
    <w:next w:val="CommentText"/>
    <w:link w:val="CommentSubjectChar"/>
    <w:semiHidden/>
    <w:rsid w:val="00BC2A6B"/>
    <w:rPr>
      <w:b/>
      <w:bCs/>
    </w:rPr>
  </w:style>
  <w:style w:type="character" w:customStyle="1" w:styleId="CommentSubjectChar">
    <w:name w:val="Comment Subject Char"/>
    <w:link w:val="CommentSubject"/>
    <w:semiHidden/>
    <w:rsid w:val="00EC3E0E"/>
    <w:rPr>
      <w:rFonts w:cs="Times New Roman"/>
      <w:b/>
      <w:bCs/>
    </w:rPr>
  </w:style>
  <w:style w:type="table" w:styleId="TableGrid">
    <w:name w:val="Table Grid"/>
    <w:basedOn w:val="TableNormal"/>
    <w:rsid w:val="00A5289C"/>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Char2"/>
    <w:basedOn w:val="DefaultParagraphFont"/>
    <w:semiHidden/>
    <w:rsid w:val="003702C4"/>
  </w:style>
  <w:style w:type="paragraph" w:styleId="ListParagraph">
    <w:name w:val="List Paragraph"/>
    <w:basedOn w:val="Normal"/>
    <w:qFormat/>
    <w:rsid w:val="00045CA6"/>
    <w:pPr>
      <w:ind w:left="720"/>
    </w:pPr>
  </w:style>
  <w:style w:type="paragraph" w:styleId="NoSpacing">
    <w:name w:val="No Spacing"/>
    <w:qFormat/>
    <w:rsid w:val="00C87D8F"/>
    <w:rPr>
      <w:rFonts w:ascii="Calibri" w:eastAsia="Calibri" w:hAnsi="Calibri"/>
      <w:sz w:val="22"/>
      <w:szCs w:val="22"/>
      <w:lang w:eastAsia="en-US"/>
    </w:rPr>
  </w:style>
  <w:style w:type="paragraph" w:customStyle="1" w:styleId="TableText">
    <w:name w:val="Table Text"/>
    <w:basedOn w:val="Normal"/>
    <w:rsid w:val="00C87D8F"/>
    <w:pPr>
      <w:keepLines/>
      <w:widowControl/>
      <w:spacing w:before="120" w:after="120"/>
    </w:pPr>
    <w:rPr>
      <w:sz w:val="22"/>
      <w:szCs w:val="20"/>
      <w:lang w:val="en-AU"/>
    </w:rPr>
  </w:style>
  <w:style w:type="paragraph" w:customStyle="1" w:styleId="TableTitle">
    <w:name w:val="Table Title"/>
    <w:basedOn w:val="TableText"/>
    <w:rsid w:val="00C87D8F"/>
    <w:rPr>
      <w:rFonts w:ascii="Arial" w:hAnsi="Arial"/>
      <w:b/>
    </w:rPr>
  </w:style>
  <w:style w:type="paragraph" w:customStyle="1" w:styleId="Agendaitemnumbering">
    <w:name w:val="Agenda item numbering"/>
    <w:basedOn w:val="TableTitle"/>
    <w:rsid w:val="00C87D8F"/>
    <w:pPr>
      <w:numPr>
        <w:numId w:val="2"/>
      </w:numPr>
    </w:pPr>
  </w:style>
  <w:style w:type="paragraph" w:styleId="HTMLPreformatted">
    <w:name w:val="HTML Preformatted"/>
    <w:basedOn w:val="Normal"/>
    <w:link w:val="HTMLPreformattedChar"/>
    <w:uiPriority w:val="99"/>
    <w:unhideWhenUsed/>
    <w:rsid w:val="00C87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zh-CN"/>
    </w:rPr>
  </w:style>
  <w:style w:type="character" w:customStyle="1" w:styleId="HTMLPreformattedChar">
    <w:name w:val="HTML Preformatted Char"/>
    <w:basedOn w:val="DefaultParagraphFont"/>
    <w:link w:val="HTMLPreformatted"/>
    <w:uiPriority w:val="99"/>
    <w:rsid w:val="00C87D8F"/>
    <w:rPr>
      <w:rFonts w:ascii="Courier New" w:hAnsi="Courier New" w:cs="Courier New"/>
      <w:lang w:eastAsia="zh-CN"/>
    </w:rPr>
  </w:style>
  <w:style w:type="paragraph" w:styleId="FootnoteText">
    <w:name w:val="footnote text"/>
    <w:basedOn w:val="Normal"/>
    <w:link w:val="FootnoteTextChar"/>
    <w:uiPriority w:val="99"/>
    <w:semiHidden/>
    <w:unhideWhenUsed/>
    <w:rsid w:val="00077F62"/>
    <w:rPr>
      <w:sz w:val="20"/>
      <w:szCs w:val="20"/>
    </w:rPr>
  </w:style>
  <w:style w:type="character" w:customStyle="1" w:styleId="FootnoteTextChar">
    <w:name w:val="Footnote Text Char"/>
    <w:basedOn w:val="DefaultParagraphFont"/>
    <w:link w:val="FootnoteText"/>
    <w:uiPriority w:val="99"/>
    <w:semiHidden/>
    <w:rsid w:val="00077F62"/>
    <w:rPr>
      <w:lang w:val="en-US" w:eastAsia="en-US"/>
    </w:rPr>
  </w:style>
  <w:style w:type="paragraph" w:styleId="NormalWeb">
    <w:name w:val="Normal (Web)"/>
    <w:basedOn w:val="Normal"/>
    <w:uiPriority w:val="99"/>
    <w:unhideWhenUsed/>
    <w:rsid w:val="00BF624A"/>
    <w:pPr>
      <w:widowControl/>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HOCKEY\AGENDA%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E92F51BB84C4CB3079A66EE837734" ma:contentTypeVersion="13" ma:contentTypeDescription="Create a new document." ma:contentTypeScope="" ma:versionID="359db42b41a50c435c320f2896a42180">
  <xsd:schema xmlns:xsd="http://www.w3.org/2001/XMLSchema" xmlns:xs="http://www.w3.org/2001/XMLSchema" xmlns:p="http://schemas.microsoft.com/office/2006/metadata/properties" xmlns:ns2="17fdacac-eb60-4c5e-b75b-2a5e1f8034a0" xmlns:ns3="256a9137-38cc-44ba-968a-4863dbb4cc22" targetNamespace="http://schemas.microsoft.com/office/2006/metadata/properties" ma:root="true" ma:fieldsID="de8ea936ff4e4c7000b11bbe1a09c2cb" ns2:_="" ns3:_="">
    <xsd:import namespace="17fdacac-eb60-4c5e-b75b-2a5e1f8034a0"/>
    <xsd:import namespace="256a9137-38cc-44ba-968a-4863dbb4c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acac-eb60-4c5e-b75b-2a5e1f80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a9137-38cc-44ba-968a-4863dbb4cc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EC05D-9BF5-4FE1-8834-83FD5D32E9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A9308F-1584-4BD5-9C94-82F91AACD6C5}"/>
</file>

<file path=customXml/itemProps3.xml><?xml version="1.0" encoding="utf-8"?>
<ds:datastoreItem xmlns:ds="http://schemas.openxmlformats.org/officeDocument/2006/customXml" ds:itemID="{8C26E3E0-D3E1-3A49-8360-F2EFCA4A8F27}">
  <ds:schemaRefs>
    <ds:schemaRef ds:uri="http://schemas.openxmlformats.org/officeDocument/2006/bibliography"/>
  </ds:schemaRefs>
</ds:datastoreItem>
</file>

<file path=customXml/itemProps4.xml><?xml version="1.0" encoding="utf-8"?>
<ds:datastoreItem xmlns:ds="http://schemas.openxmlformats.org/officeDocument/2006/customXml" ds:itemID="{D22936D7-E282-4E56-93D3-E5D0CAB9C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C:\Users\david\Documents\HOCKEY\AGENDA TEMPLATE 1.dotx</Template>
  <TotalTime>1</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 Paul’s School (Bald Hills) Supporters Association Inc</vt:lpstr>
    </vt:vector>
  </TitlesOfParts>
  <Company>Australian Customs and Border Protection Service</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Paul’s School (Bald Hills) Supporters Association Inc</dc:title>
  <dc:creator>david</dc:creator>
  <cp:lastModifiedBy>Sandra Stanley</cp:lastModifiedBy>
  <cp:revision>2</cp:revision>
  <cp:lastPrinted>2013-03-05T02:49:00Z</cp:lastPrinted>
  <dcterms:created xsi:type="dcterms:W3CDTF">2020-10-28T02:53:00Z</dcterms:created>
  <dcterms:modified xsi:type="dcterms:W3CDTF">2020-10-28T02:53:00Z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0x01010034BE92F51BB84C4CB3079A66EE837734</vt:lpwstr>
  </property>
  <property fmtid="{D5CDD505-2E9C-101B-9397-08002B2CF9AE}" pid="3" name="IsMyDocuments">
    <vt:bool>true</vt:bool>
  </property>
</Properties>
</file>